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2D7" w:rsidRPr="004D12D7" w:rsidRDefault="00886C34" w:rsidP="004D12D7">
      <w:pPr>
        <w:widowControl/>
        <w:shd w:val="clear" w:color="auto" w:fill="F5F5F5"/>
        <w:autoSpaceDE/>
        <w:autoSpaceDN/>
        <w:jc w:val="center"/>
        <w:rPr>
          <w:rFonts w:ascii="Helvetica" w:hAnsi="Helvetica" w:cs="Helvetica"/>
          <w:b/>
          <w:bCs/>
          <w:color w:val="555555"/>
          <w:sz w:val="20"/>
          <w:szCs w:val="20"/>
          <w:lang w:val="tr-TR" w:eastAsia="tr-TR"/>
        </w:rPr>
      </w:pPr>
      <w:bookmarkStart w:id="0" w:name="_GoBack"/>
      <w:bookmarkEnd w:id="0"/>
      <w:r w:rsidRPr="00886C34">
        <w:rPr>
          <w:rFonts w:ascii="Helvetica" w:hAnsi="Helvetica" w:cs="Helvetica"/>
          <w:b/>
          <w:bCs/>
          <w:color w:val="555555"/>
          <w:sz w:val="20"/>
          <w:szCs w:val="20"/>
          <w:lang w:val="tr-TR" w:eastAsia="tr-TR"/>
        </w:rPr>
        <w:t>2020-2021 EĞİTİM ÖĞRETİM YILI BEYLİKDÜZÜ İLÇESİ TAŞIMALI EĞİTİM KAPSAMINDAKİ ÖZEL EĞİTİM ÖĞRENCİ/VELİLERİN YERLEŞİM BİRİMLERİNDEN TAŞIMA MERKEZİ OKUL</w:t>
      </w:r>
      <w:r w:rsidR="004D12D7">
        <w:rPr>
          <w:rFonts w:ascii="Helvetica" w:hAnsi="Helvetica" w:cs="Helvetica"/>
          <w:b/>
          <w:bCs/>
          <w:color w:val="555555"/>
          <w:sz w:val="20"/>
          <w:szCs w:val="20"/>
          <w:lang w:val="tr-TR" w:eastAsia="tr-TR"/>
        </w:rPr>
        <w:t>LARA</w:t>
      </w:r>
      <w:r w:rsidRPr="00886C34">
        <w:rPr>
          <w:rFonts w:ascii="Helvetica" w:hAnsi="Helvetica" w:cs="Helvetica"/>
          <w:b/>
          <w:bCs/>
          <w:color w:val="555555"/>
          <w:sz w:val="20"/>
          <w:szCs w:val="20"/>
          <w:lang w:val="tr-TR" w:eastAsia="tr-TR"/>
        </w:rPr>
        <w:t xml:space="preserve"> TAŞINMA İŞİ</w:t>
      </w:r>
      <w:r w:rsidR="004D12D7">
        <w:rPr>
          <w:rFonts w:ascii="Helvetica" w:hAnsi="Helvetica" w:cs="Helvetica"/>
          <w:b/>
          <w:bCs/>
          <w:color w:val="555555"/>
          <w:sz w:val="20"/>
          <w:szCs w:val="20"/>
          <w:lang w:val="tr-TR" w:eastAsia="tr-TR"/>
        </w:rPr>
        <w:t xml:space="preserve"> İHALESİ</w:t>
      </w:r>
    </w:p>
    <w:p w:rsidR="00886C34" w:rsidRPr="00886C34" w:rsidRDefault="00886C34" w:rsidP="00886C34">
      <w:pPr>
        <w:widowControl/>
        <w:autoSpaceDE/>
        <w:autoSpaceDN/>
        <w:rPr>
          <w:sz w:val="24"/>
          <w:szCs w:val="24"/>
          <w:lang w:val="tr-TR" w:eastAsia="tr-TR"/>
        </w:rPr>
      </w:pPr>
      <w:proofErr w:type="gramStart"/>
      <w:r w:rsidRPr="00886C34">
        <w:rPr>
          <w:rFonts w:ascii="Helvetica" w:hAnsi="Helvetica" w:cs="Helvetica"/>
          <w:b/>
          <w:bCs/>
          <w:color w:val="555555"/>
          <w:sz w:val="20"/>
          <w:szCs w:val="20"/>
          <w:u w:val="single"/>
          <w:shd w:val="clear" w:color="auto" w:fill="F5F5F5"/>
          <w:lang w:val="tr-TR" w:eastAsia="tr-TR"/>
        </w:rPr>
        <w:t>BEYLİKDÜZÜ İLÇE MİLLİ EĞİTİM MÜDÜRLÜĞÜ- MİLLİ EĞİTİM BAKANLIĞI BAKAN YARDIMCILIKLARI</w:t>
      </w:r>
      <w:r w:rsidRPr="00886C34">
        <w:rPr>
          <w:rFonts w:ascii="Helvetica" w:hAnsi="Helvetica" w:cs="Helvetica"/>
          <w:color w:val="555555"/>
          <w:sz w:val="20"/>
          <w:szCs w:val="20"/>
          <w:lang w:val="tr-TR" w:eastAsia="tr-TR"/>
        </w:rPr>
        <w:br/>
      </w:r>
      <w:r w:rsidRPr="00886C34">
        <w:rPr>
          <w:rFonts w:ascii="Helvetica" w:hAnsi="Helvetica" w:cs="Helvetica"/>
          <w:color w:val="555555"/>
          <w:sz w:val="20"/>
          <w:szCs w:val="20"/>
          <w:lang w:val="tr-TR" w:eastAsia="tr-TR"/>
        </w:rPr>
        <w:br/>
      </w:r>
      <w:r w:rsidRPr="00886C34">
        <w:rPr>
          <w:rFonts w:ascii="Helvetica" w:hAnsi="Helvetica" w:cs="Helvetica"/>
          <w:b/>
          <w:bCs/>
          <w:color w:val="0062A8"/>
          <w:sz w:val="20"/>
          <w:szCs w:val="20"/>
          <w:shd w:val="clear" w:color="auto" w:fill="F5F5F5"/>
          <w:lang w:val="tr-TR" w:eastAsia="tr-TR"/>
        </w:rPr>
        <w:t>2020-2021 EĞİTİM ÖĞRETİM YILI İSTANBUL İLİ BEYLİKDÜZÜ İLÇESİ TAŞIMALI EĞİTİM KAPSAMINDAKİ ÖZEL EĞİTİM ÖĞRENCİ/KURSİYER/VELİLERİN YERLEŞİM BİRİMLERİNDEN TAŞIMA MERKEZİ OKUL/KURUM/SINIFLARA TAŞINMA İŞİ</w:t>
      </w:r>
      <w:r w:rsidRPr="00886C34">
        <w:rPr>
          <w:rFonts w:ascii="Helvetica" w:hAnsi="Helvetica" w:cs="Helvetica"/>
          <w:color w:val="555555"/>
          <w:sz w:val="20"/>
          <w:szCs w:val="20"/>
          <w:shd w:val="clear" w:color="auto" w:fill="F5F5F5"/>
          <w:lang w:val="tr-TR" w:eastAsia="tr-TR"/>
        </w:rPr>
        <w:t> hizmet alımı 4734 sayılı Kamu İhale Kanununun 19 uncu maddesine göre açık ihale usulü ile ihale edilecektir.  </w:t>
      </w:r>
      <w:proofErr w:type="gramEnd"/>
      <w:r w:rsidRPr="00886C34">
        <w:rPr>
          <w:rFonts w:ascii="Helvetica" w:hAnsi="Helvetica" w:cs="Helvetica"/>
          <w:color w:val="555555"/>
          <w:sz w:val="20"/>
          <w:szCs w:val="20"/>
          <w:shd w:val="clear" w:color="auto" w:fill="F5F5F5"/>
          <w:lang w:val="tr-TR"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7"/>
        <w:gridCol w:w="6308"/>
      </w:tblGrid>
      <w:tr w:rsidR="00886C34" w:rsidRPr="00886C34" w:rsidTr="00886C3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r w:rsidRPr="00886C34">
              <w:rPr>
                <w:rFonts w:ascii="Helvetica" w:hAnsi="Helvetica" w:cs="Helvetica"/>
                <w:b/>
                <w:bCs/>
                <w:color w:val="555555"/>
                <w:sz w:val="20"/>
                <w:szCs w:val="20"/>
                <w:lang w:val="tr-TR"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r w:rsidRPr="00886C34">
              <w:rPr>
                <w:rFonts w:ascii="Helvetica" w:hAnsi="Helvetica" w:cs="Helvetica"/>
                <w:b/>
                <w:bCs/>
                <w:color w:val="555555"/>
                <w:sz w:val="20"/>
                <w:szCs w:val="20"/>
                <w:lang w:val="tr-TR"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r w:rsidRPr="00886C34">
              <w:rPr>
                <w:rFonts w:ascii="Helvetica" w:hAnsi="Helvetica" w:cs="Helvetica"/>
                <w:b/>
                <w:bCs/>
                <w:color w:val="555555"/>
                <w:sz w:val="20"/>
                <w:szCs w:val="20"/>
                <w:lang w:val="tr-TR" w:eastAsia="tr-TR"/>
              </w:rPr>
              <w:t>2020/344946</w:t>
            </w:r>
          </w:p>
        </w:tc>
      </w:tr>
    </w:tbl>
    <w:p w:rsidR="00886C34" w:rsidRPr="00886C34" w:rsidRDefault="00886C34" w:rsidP="00886C34">
      <w:pPr>
        <w:widowControl/>
        <w:autoSpaceDE/>
        <w:autoSpaceDN/>
        <w:rPr>
          <w:sz w:val="24"/>
          <w:szCs w:val="24"/>
          <w:lang w:val="tr-TR" w:eastAsia="tr-TR"/>
        </w:rPr>
      </w:pPr>
      <w:r w:rsidRPr="00886C34">
        <w:rPr>
          <w:rFonts w:ascii="Helvetica" w:hAnsi="Helvetica" w:cs="Helvetica"/>
          <w:b/>
          <w:bCs/>
          <w:color w:val="B04935"/>
          <w:sz w:val="20"/>
          <w:szCs w:val="20"/>
          <w:shd w:val="clear" w:color="auto" w:fill="F5F5F5"/>
          <w:lang w:val="tr-TR" w:eastAsia="tr-TR"/>
        </w:rPr>
        <w:t>1-İdarenin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7"/>
        <w:gridCol w:w="6308"/>
      </w:tblGrid>
      <w:tr w:rsidR="00886C34" w:rsidRPr="00886C34" w:rsidTr="00886C3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r w:rsidRPr="00886C34">
              <w:rPr>
                <w:rFonts w:ascii="Helvetica" w:hAnsi="Helvetica" w:cs="Helvetica"/>
                <w:b/>
                <w:bCs/>
                <w:color w:val="555555"/>
                <w:sz w:val="20"/>
                <w:szCs w:val="20"/>
                <w:lang w:val="tr-TR" w:eastAsia="tr-TR"/>
              </w:rPr>
              <w:t>a)</w:t>
            </w:r>
            <w:r w:rsidRPr="00886C34">
              <w:rPr>
                <w:rFonts w:ascii="Helvetica" w:hAnsi="Helvetica" w:cs="Helvetica"/>
                <w:color w:val="555555"/>
                <w:sz w:val="20"/>
                <w:szCs w:val="20"/>
                <w:lang w:val="tr-TR"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r w:rsidRPr="00886C34">
              <w:rPr>
                <w:rFonts w:ascii="Helvetica" w:hAnsi="Helvetica" w:cs="Helvetica"/>
                <w:color w:val="555555"/>
                <w:sz w:val="20"/>
                <w:szCs w:val="20"/>
                <w:lang w:val="tr-TR"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r w:rsidRPr="00886C34">
              <w:rPr>
                <w:rFonts w:ascii="Helvetica" w:hAnsi="Helvetica" w:cs="Helvetica"/>
                <w:b/>
                <w:bCs/>
                <w:color w:val="0062A8"/>
                <w:sz w:val="20"/>
                <w:szCs w:val="20"/>
                <w:lang w:val="tr-TR" w:eastAsia="tr-TR"/>
              </w:rPr>
              <w:t xml:space="preserve">Cumhuriyet Mah. Atatürk Bulvarı No: 6 34524 </w:t>
            </w:r>
            <w:proofErr w:type="spellStart"/>
            <w:r w:rsidRPr="00886C34">
              <w:rPr>
                <w:rFonts w:ascii="Helvetica" w:hAnsi="Helvetica" w:cs="Helvetica"/>
                <w:b/>
                <w:bCs/>
                <w:color w:val="0062A8"/>
                <w:sz w:val="20"/>
                <w:szCs w:val="20"/>
                <w:lang w:val="tr-TR" w:eastAsia="tr-TR"/>
              </w:rPr>
              <w:t>Beylikdüzü</w:t>
            </w:r>
            <w:proofErr w:type="spellEnd"/>
            <w:r w:rsidRPr="00886C34">
              <w:rPr>
                <w:rFonts w:ascii="Helvetica" w:hAnsi="Helvetica" w:cs="Helvetica"/>
                <w:b/>
                <w:bCs/>
                <w:color w:val="0062A8"/>
                <w:sz w:val="20"/>
                <w:szCs w:val="20"/>
                <w:lang w:val="tr-TR" w:eastAsia="tr-TR"/>
              </w:rPr>
              <w:t xml:space="preserve"> BEYLİKDÜZÜ/İSTANBUL</w:t>
            </w:r>
          </w:p>
        </w:tc>
      </w:tr>
      <w:tr w:rsidR="00886C34" w:rsidRPr="00886C34" w:rsidTr="00886C3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r w:rsidRPr="00886C34">
              <w:rPr>
                <w:rFonts w:ascii="Helvetica" w:hAnsi="Helvetica" w:cs="Helvetica"/>
                <w:b/>
                <w:bCs/>
                <w:color w:val="555555"/>
                <w:sz w:val="20"/>
                <w:szCs w:val="20"/>
                <w:lang w:val="tr-TR" w:eastAsia="tr-TR"/>
              </w:rPr>
              <w:t>b)</w:t>
            </w:r>
            <w:r w:rsidRPr="00886C34">
              <w:rPr>
                <w:rFonts w:ascii="Helvetica" w:hAnsi="Helvetica" w:cs="Helvetica"/>
                <w:color w:val="555555"/>
                <w:sz w:val="20"/>
                <w:szCs w:val="20"/>
                <w:lang w:val="tr-TR"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r w:rsidRPr="00886C34">
              <w:rPr>
                <w:rFonts w:ascii="Helvetica" w:hAnsi="Helvetica" w:cs="Helvetica"/>
                <w:color w:val="555555"/>
                <w:sz w:val="20"/>
                <w:szCs w:val="20"/>
                <w:lang w:val="tr-TR"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proofErr w:type="gramStart"/>
            <w:r w:rsidRPr="00886C34">
              <w:rPr>
                <w:rFonts w:ascii="Helvetica" w:hAnsi="Helvetica" w:cs="Helvetica"/>
                <w:b/>
                <w:bCs/>
                <w:color w:val="0062A8"/>
                <w:sz w:val="20"/>
                <w:szCs w:val="20"/>
                <w:lang w:val="tr-TR" w:eastAsia="tr-TR"/>
              </w:rPr>
              <w:t>2128752725</w:t>
            </w:r>
            <w:proofErr w:type="gramEnd"/>
            <w:r w:rsidRPr="00886C34">
              <w:rPr>
                <w:rFonts w:ascii="Helvetica" w:hAnsi="Helvetica" w:cs="Helvetica"/>
                <w:b/>
                <w:bCs/>
                <w:color w:val="0062A8"/>
                <w:sz w:val="20"/>
                <w:szCs w:val="20"/>
                <w:lang w:val="tr-TR" w:eastAsia="tr-TR"/>
              </w:rPr>
              <w:t xml:space="preserve"> - 2128753532</w:t>
            </w:r>
          </w:p>
        </w:tc>
      </w:tr>
      <w:tr w:rsidR="00886C34" w:rsidRPr="00886C34" w:rsidTr="00886C3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r w:rsidRPr="00886C34">
              <w:rPr>
                <w:rFonts w:ascii="Helvetica" w:hAnsi="Helvetica" w:cs="Helvetica"/>
                <w:b/>
                <w:bCs/>
                <w:color w:val="555555"/>
                <w:sz w:val="20"/>
                <w:szCs w:val="20"/>
                <w:lang w:val="tr-TR" w:eastAsia="tr-TR"/>
              </w:rPr>
              <w:t>c)</w:t>
            </w:r>
            <w:r w:rsidRPr="00886C34">
              <w:rPr>
                <w:rFonts w:ascii="Helvetica" w:hAnsi="Helvetica" w:cs="Helvetica"/>
                <w:color w:val="555555"/>
                <w:sz w:val="20"/>
                <w:szCs w:val="20"/>
                <w:lang w:val="tr-TR"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r w:rsidRPr="00886C34">
              <w:rPr>
                <w:rFonts w:ascii="Helvetica" w:hAnsi="Helvetica" w:cs="Helvetica"/>
                <w:color w:val="555555"/>
                <w:sz w:val="20"/>
                <w:szCs w:val="20"/>
                <w:lang w:val="tr-TR"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r w:rsidRPr="00886C34">
              <w:rPr>
                <w:rFonts w:ascii="Helvetica" w:hAnsi="Helvetica" w:cs="Helvetica"/>
                <w:b/>
                <w:bCs/>
                <w:color w:val="0062A8"/>
                <w:sz w:val="20"/>
                <w:szCs w:val="20"/>
                <w:lang w:val="tr-TR" w:eastAsia="tr-TR"/>
              </w:rPr>
              <w:t>beylikduzu34@meb.gov.tr</w:t>
            </w:r>
          </w:p>
        </w:tc>
      </w:tr>
      <w:tr w:rsidR="00886C34" w:rsidRPr="00886C34" w:rsidTr="00886C3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r w:rsidRPr="00886C34">
              <w:rPr>
                <w:rFonts w:ascii="Helvetica" w:hAnsi="Helvetica" w:cs="Helvetica"/>
                <w:b/>
                <w:bCs/>
                <w:color w:val="555555"/>
                <w:sz w:val="20"/>
                <w:szCs w:val="20"/>
                <w:lang w:val="tr-TR" w:eastAsia="tr-TR"/>
              </w:rPr>
              <w:t>ç)</w:t>
            </w:r>
            <w:r w:rsidRPr="00886C34">
              <w:rPr>
                <w:rFonts w:ascii="Helvetica" w:hAnsi="Helvetica" w:cs="Helvetica"/>
                <w:color w:val="555555"/>
                <w:sz w:val="20"/>
                <w:szCs w:val="20"/>
                <w:lang w:val="tr-TR"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r w:rsidRPr="00886C34">
              <w:rPr>
                <w:rFonts w:ascii="Helvetica" w:hAnsi="Helvetica" w:cs="Helvetica"/>
                <w:color w:val="555555"/>
                <w:sz w:val="20"/>
                <w:szCs w:val="20"/>
                <w:lang w:val="tr-TR"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r w:rsidRPr="00886C34">
              <w:rPr>
                <w:rFonts w:ascii="Helvetica" w:hAnsi="Helvetica" w:cs="Helvetica"/>
                <w:color w:val="555555"/>
                <w:sz w:val="20"/>
                <w:szCs w:val="20"/>
                <w:lang w:val="tr-TR" w:eastAsia="tr-TR"/>
              </w:rPr>
              <w:t>https://ekap.kik.gov.tr/EKAP/</w:t>
            </w:r>
          </w:p>
        </w:tc>
      </w:tr>
    </w:tbl>
    <w:p w:rsidR="00886C34" w:rsidRPr="00886C34" w:rsidRDefault="00886C34" w:rsidP="00886C34">
      <w:pPr>
        <w:widowControl/>
        <w:autoSpaceDE/>
        <w:autoSpaceDN/>
        <w:rPr>
          <w:sz w:val="24"/>
          <w:szCs w:val="24"/>
          <w:lang w:val="tr-TR" w:eastAsia="tr-TR"/>
        </w:rPr>
      </w:pPr>
      <w:r w:rsidRPr="00886C34">
        <w:rPr>
          <w:rFonts w:ascii="Helvetica" w:hAnsi="Helvetica" w:cs="Helvetica"/>
          <w:color w:val="555555"/>
          <w:sz w:val="20"/>
          <w:szCs w:val="20"/>
          <w:lang w:val="tr-TR" w:eastAsia="tr-TR"/>
        </w:rPr>
        <w:br/>
      </w:r>
      <w:r w:rsidRPr="00886C34">
        <w:rPr>
          <w:rFonts w:ascii="Helvetica" w:hAnsi="Helvetica" w:cs="Helvetica"/>
          <w:b/>
          <w:bCs/>
          <w:color w:val="B04935"/>
          <w:sz w:val="20"/>
          <w:szCs w:val="20"/>
          <w:shd w:val="clear" w:color="auto" w:fill="F5F5F5"/>
          <w:lang w:val="tr-TR"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7"/>
        <w:gridCol w:w="6308"/>
      </w:tblGrid>
      <w:tr w:rsidR="00886C34" w:rsidRPr="00886C34" w:rsidTr="00886C3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r w:rsidRPr="00886C34">
              <w:rPr>
                <w:rFonts w:ascii="Helvetica" w:hAnsi="Helvetica" w:cs="Helvetica"/>
                <w:b/>
                <w:bCs/>
                <w:color w:val="555555"/>
                <w:sz w:val="20"/>
                <w:szCs w:val="20"/>
                <w:lang w:val="tr-TR" w:eastAsia="tr-TR"/>
              </w:rPr>
              <w:t>a)</w:t>
            </w:r>
            <w:r w:rsidRPr="00886C34">
              <w:rPr>
                <w:rFonts w:ascii="Helvetica" w:hAnsi="Helvetica" w:cs="Helvetica"/>
                <w:color w:val="555555"/>
                <w:sz w:val="20"/>
                <w:szCs w:val="20"/>
                <w:lang w:val="tr-TR"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r w:rsidRPr="00886C34">
              <w:rPr>
                <w:rFonts w:ascii="Helvetica" w:hAnsi="Helvetica" w:cs="Helvetica"/>
                <w:color w:val="555555"/>
                <w:sz w:val="20"/>
                <w:szCs w:val="20"/>
                <w:lang w:val="tr-TR"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proofErr w:type="spellStart"/>
            <w:r w:rsidRPr="00886C34">
              <w:rPr>
                <w:rFonts w:ascii="Helvetica" w:hAnsi="Helvetica" w:cs="Helvetica"/>
                <w:b/>
                <w:bCs/>
                <w:color w:val="0062A8"/>
                <w:sz w:val="20"/>
                <w:szCs w:val="20"/>
                <w:lang w:val="tr-TR" w:eastAsia="tr-TR"/>
              </w:rPr>
              <w:t>Beylikdüzü</w:t>
            </w:r>
            <w:proofErr w:type="spellEnd"/>
            <w:r w:rsidRPr="00886C34">
              <w:rPr>
                <w:rFonts w:ascii="Helvetica" w:hAnsi="Helvetica" w:cs="Helvetica"/>
                <w:b/>
                <w:bCs/>
                <w:color w:val="0062A8"/>
                <w:sz w:val="20"/>
                <w:szCs w:val="20"/>
                <w:lang w:val="tr-TR" w:eastAsia="tr-TR"/>
              </w:rPr>
              <w:t xml:space="preserve"> ilçesi milli eğitim müdürlüğü tarafından taşıma kapsamına alınan özel eğitim öğrenci/velilerin taşıma merkezi okullara 38 araç (3-Üç tanesi </w:t>
            </w:r>
            <w:proofErr w:type="spellStart"/>
            <w:r w:rsidRPr="00886C34">
              <w:rPr>
                <w:rFonts w:ascii="Helvetica" w:hAnsi="Helvetica" w:cs="Helvetica"/>
                <w:b/>
                <w:bCs/>
                <w:color w:val="0062A8"/>
                <w:sz w:val="20"/>
                <w:szCs w:val="20"/>
                <w:lang w:val="tr-TR" w:eastAsia="tr-TR"/>
              </w:rPr>
              <w:t>liftli</w:t>
            </w:r>
            <w:proofErr w:type="spellEnd"/>
            <w:r w:rsidRPr="00886C34">
              <w:rPr>
                <w:rFonts w:ascii="Helvetica" w:hAnsi="Helvetica" w:cs="Helvetica"/>
                <w:b/>
                <w:bCs/>
                <w:color w:val="0062A8"/>
                <w:sz w:val="20"/>
                <w:szCs w:val="20"/>
                <w:lang w:val="tr-TR" w:eastAsia="tr-TR"/>
              </w:rPr>
              <w:t xml:space="preserve"> olacak) ve 38 rehber personel ile 186</w:t>
            </w:r>
            <w:r w:rsidR="004A0D05">
              <w:rPr>
                <w:rFonts w:ascii="Helvetica" w:hAnsi="Helvetica" w:cs="Helvetica"/>
                <w:b/>
                <w:bCs/>
                <w:color w:val="0062A8"/>
                <w:sz w:val="20"/>
                <w:szCs w:val="20"/>
                <w:lang w:val="tr-TR" w:eastAsia="tr-TR"/>
              </w:rPr>
              <w:t xml:space="preserve"> </w:t>
            </w:r>
            <w:r w:rsidRPr="00886C34">
              <w:rPr>
                <w:rFonts w:ascii="Helvetica" w:hAnsi="Helvetica" w:cs="Helvetica"/>
                <w:b/>
                <w:bCs/>
                <w:color w:val="0062A8"/>
                <w:sz w:val="20"/>
                <w:szCs w:val="20"/>
                <w:lang w:val="tr-TR" w:eastAsia="tr-TR"/>
              </w:rPr>
              <w:t>iş günü taşınması hizmet alım işi.</w:t>
            </w:r>
            <w:r w:rsidRPr="00886C34">
              <w:rPr>
                <w:rFonts w:ascii="Helvetica" w:hAnsi="Helvetica" w:cs="Helvetica"/>
                <w:b/>
                <w:bCs/>
                <w:color w:val="0062A8"/>
                <w:sz w:val="20"/>
                <w:szCs w:val="20"/>
                <w:lang w:val="tr-TR" w:eastAsia="tr-TR"/>
              </w:rPr>
              <w:br/>
              <w:t xml:space="preserve">Ayrıntılı bilgiye </w:t>
            </w:r>
            <w:proofErr w:type="spellStart"/>
            <w:r w:rsidRPr="00886C34">
              <w:rPr>
                <w:rFonts w:ascii="Helvetica" w:hAnsi="Helvetica" w:cs="Helvetica"/>
                <w:b/>
                <w:bCs/>
                <w:color w:val="0062A8"/>
                <w:sz w:val="20"/>
                <w:szCs w:val="20"/>
                <w:lang w:val="tr-TR" w:eastAsia="tr-TR"/>
              </w:rPr>
              <w:t>EKAP’ta</w:t>
            </w:r>
            <w:proofErr w:type="spellEnd"/>
            <w:r w:rsidRPr="00886C34">
              <w:rPr>
                <w:rFonts w:ascii="Helvetica" w:hAnsi="Helvetica" w:cs="Helvetica"/>
                <w:b/>
                <w:bCs/>
                <w:color w:val="0062A8"/>
                <w:sz w:val="20"/>
                <w:szCs w:val="20"/>
                <w:lang w:val="tr-TR" w:eastAsia="tr-TR"/>
              </w:rPr>
              <w:t xml:space="preserve"> yer alan ihale dokümanı içinde bulunan idari şartnameden ulaşılabilir.</w:t>
            </w:r>
          </w:p>
        </w:tc>
      </w:tr>
      <w:tr w:rsidR="00886C34" w:rsidRPr="00886C34" w:rsidTr="00886C3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r w:rsidRPr="00886C34">
              <w:rPr>
                <w:rFonts w:ascii="Helvetica" w:hAnsi="Helvetica" w:cs="Helvetica"/>
                <w:b/>
                <w:bCs/>
                <w:color w:val="555555"/>
                <w:sz w:val="20"/>
                <w:szCs w:val="20"/>
                <w:lang w:val="tr-TR" w:eastAsia="tr-TR"/>
              </w:rPr>
              <w:t>b)</w:t>
            </w:r>
            <w:r w:rsidRPr="00886C34">
              <w:rPr>
                <w:rFonts w:ascii="Helvetica" w:hAnsi="Helvetica" w:cs="Helvetica"/>
                <w:color w:val="555555"/>
                <w:sz w:val="20"/>
                <w:szCs w:val="20"/>
                <w:lang w:val="tr-TR"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r w:rsidRPr="00886C34">
              <w:rPr>
                <w:rFonts w:ascii="Helvetica" w:hAnsi="Helvetica" w:cs="Helvetica"/>
                <w:color w:val="555555"/>
                <w:sz w:val="20"/>
                <w:szCs w:val="20"/>
                <w:lang w:val="tr-TR"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proofErr w:type="spellStart"/>
            <w:r w:rsidRPr="00886C34">
              <w:rPr>
                <w:rFonts w:ascii="Helvetica" w:hAnsi="Helvetica" w:cs="Helvetica"/>
                <w:b/>
                <w:bCs/>
                <w:color w:val="0062A8"/>
                <w:sz w:val="20"/>
                <w:szCs w:val="20"/>
                <w:lang w:val="tr-TR" w:eastAsia="tr-TR"/>
              </w:rPr>
              <w:t>Beylikdüzü</w:t>
            </w:r>
            <w:proofErr w:type="spellEnd"/>
            <w:r w:rsidRPr="00886C34">
              <w:rPr>
                <w:rFonts w:ascii="Helvetica" w:hAnsi="Helvetica" w:cs="Helvetica"/>
                <w:b/>
                <w:bCs/>
                <w:color w:val="0062A8"/>
                <w:sz w:val="20"/>
                <w:szCs w:val="20"/>
                <w:lang w:val="tr-TR" w:eastAsia="tr-TR"/>
              </w:rPr>
              <w:t xml:space="preserve"> İlçesi </w:t>
            </w:r>
            <w:proofErr w:type="spellStart"/>
            <w:r w:rsidRPr="00886C34">
              <w:rPr>
                <w:rFonts w:ascii="Helvetica" w:hAnsi="Helvetica" w:cs="Helvetica"/>
                <w:b/>
                <w:bCs/>
                <w:color w:val="0062A8"/>
                <w:sz w:val="20"/>
                <w:szCs w:val="20"/>
                <w:lang w:val="tr-TR" w:eastAsia="tr-TR"/>
              </w:rPr>
              <w:t>Bizimkent</w:t>
            </w:r>
            <w:proofErr w:type="spellEnd"/>
            <w:r w:rsidRPr="00886C34">
              <w:rPr>
                <w:rFonts w:ascii="Helvetica" w:hAnsi="Helvetica" w:cs="Helvetica"/>
                <w:b/>
                <w:bCs/>
                <w:color w:val="0062A8"/>
                <w:sz w:val="20"/>
                <w:szCs w:val="20"/>
                <w:lang w:val="tr-TR" w:eastAsia="tr-TR"/>
              </w:rPr>
              <w:t xml:space="preserve"> İlkokulu Akıl Oyunları Sınıfı</w:t>
            </w:r>
          </w:p>
        </w:tc>
      </w:tr>
      <w:tr w:rsidR="00886C34" w:rsidRPr="00886C34" w:rsidTr="00886C3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r w:rsidRPr="00886C34">
              <w:rPr>
                <w:rFonts w:ascii="Helvetica" w:hAnsi="Helvetica" w:cs="Helvetica"/>
                <w:b/>
                <w:bCs/>
                <w:color w:val="555555"/>
                <w:sz w:val="20"/>
                <w:szCs w:val="20"/>
                <w:lang w:val="tr-TR" w:eastAsia="tr-TR"/>
              </w:rPr>
              <w:t>c)</w:t>
            </w:r>
            <w:r w:rsidRPr="00886C34">
              <w:rPr>
                <w:rFonts w:ascii="Helvetica" w:hAnsi="Helvetica" w:cs="Helvetica"/>
                <w:color w:val="555555"/>
                <w:sz w:val="20"/>
                <w:szCs w:val="20"/>
                <w:lang w:val="tr-TR"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r w:rsidRPr="00886C34">
              <w:rPr>
                <w:rFonts w:ascii="Helvetica" w:hAnsi="Helvetica" w:cs="Helvetica"/>
                <w:color w:val="555555"/>
                <w:sz w:val="20"/>
                <w:szCs w:val="20"/>
                <w:lang w:val="tr-TR"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r w:rsidRPr="00886C34">
              <w:rPr>
                <w:rFonts w:ascii="Helvetica" w:hAnsi="Helvetica" w:cs="Helvetica"/>
                <w:color w:val="555555"/>
                <w:sz w:val="20"/>
                <w:szCs w:val="20"/>
                <w:lang w:val="tr-TR" w:eastAsia="tr-TR"/>
              </w:rPr>
              <w:t>İşe başlama tarihi </w:t>
            </w:r>
            <w:r w:rsidRPr="00886C34">
              <w:rPr>
                <w:rFonts w:ascii="Helvetica" w:hAnsi="Helvetica" w:cs="Helvetica"/>
                <w:b/>
                <w:bCs/>
                <w:color w:val="0062A8"/>
                <w:sz w:val="20"/>
                <w:szCs w:val="20"/>
                <w:lang w:val="tr-TR" w:eastAsia="tr-TR"/>
              </w:rPr>
              <w:t>31.08.2020</w:t>
            </w:r>
            <w:r w:rsidRPr="00886C34">
              <w:rPr>
                <w:rFonts w:ascii="Helvetica" w:hAnsi="Helvetica" w:cs="Helvetica"/>
                <w:color w:val="555555"/>
                <w:sz w:val="20"/>
                <w:szCs w:val="20"/>
                <w:lang w:val="tr-TR" w:eastAsia="tr-TR"/>
              </w:rPr>
              <w:t>, işin bitiş tarihi </w:t>
            </w:r>
            <w:r w:rsidRPr="00886C34">
              <w:rPr>
                <w:rFonts w:ascii="Helvetica" w:hAnsi="Helvetica" w:cs="Helvetica"/>
                <w:b/>
                <w:bCs/>
                <w:color w:val="0062A8"/>
                <w:sz w:val="20"/>
                <w:szCs w:val="20"/>
                <w:lang w:val="tr-TR" w:eastAsia="tr-TR"/>
              </w:rPr>
              <w:t>18.06.2021</w:t>
            </w:r>
          </w:p>
        </w:tc>
      </w:tr>
    </w:tbl>
    <w:p w:rsidR="00886C34" w:rsidRPr="00886C34" w:rsidRDefault="00886C34" w:rsidP="00886C34">
      <w:pPr>
        <w:widowControl/>
        <w:autoSpaceDE/>
        <w:autoSpaceDN/>
        <w:rPr>
          <w:sz w:val="24"/>
          <w:szCs w:val="24"/>
          <w:lang w:val="tr-TR" w:eastAsia="tr-TR"/>
        </w:rPr>
      </w:pPr>
      <w:r w:rsidRPr="00886C34">
        <w:rPr>
          <w:rFonts w:ascii="Helvetica" w:hAnsi="Helvetica" w:cs="Helvetica"/>
          <w:color w:val="555555"/>
          <w:sz w:val="20"/>
          <w:szCs w:val="20"/>
          <w:lang w:val="tr-TR" w:eastAsia="tr-TR"/>
        </w:rPr>
        <w:br/>
      </w:r>
      <w:r w:rsidRPr="00886C34">
        <w:rPr>
          <w:rFonts w:ascii="Helvetica" w:hAnsi="Helvetica" w:cs="Helvetica"/>
          <w:b/>
          <w:bCs/>
          <w:color w:val="B04935"/>
          <w:sz w:val="20"/>
          <w:szCs w:val="20"/>
          <w:shd w:val="clear" w:color="auto" w:fill="F5F5F5"/>
          <w:lang w:val="tr-TR"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7"/>
        <w:gridCol w:w="6308"/>
      </w:tblGrid>
      <w:tr w:rsidR="00886C34" w:rsidRPr="00886C34" w:rsidTr="00886C3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r w:rsidRPr="00886C34">
              <w:rPr>
                <w:rFonts w:ascii="Helvetica" w:hAnsi="Helvetica" w:cs="Helvetica"/>
                <w:b/>
                <w:bCs/>
                <w:color w:val="555555"/>
                <w:sz w:val="20"/>
                <w:szCs w:val="20"/>
                <w:lang w:val="tr-TR" w:eastAsia="tr-TR"/>
              </w:rPr>
              <w:t>a)</w:t>
            </w:r>
            <w:r w:rsidRPr="00886C34">
              <w:rPr>
                <w:rFonts w:ascii="Helvetica" w:hAnsi="Helvetica" w:cs="Helvetica"/>
                <w:color w:val="555555"/>
                <w:sz w:val="20"/>
                <w:szCs w:val="20"/>
                <w:lang w:val="tr-TR"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r w:rsidRPr="00886C34">
              <w:rPr>
                <w:rFonts w:ascii="Helvetica" w:hAnsi="Helvetica" w:cs="Helvetica"/>
                <w:color w:val="555555"/>
                <w:sz w:val="20"/>
                <w:szCs w:val="20"/>
                <w:lang w:val="tr-TR"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r w:rsidRPr="00886C34">
              <w:rPr>
                <w:rFonts w:ascii="Helvetica" w:hAnsi="Helvetica" w:cs="Helvetica"/>
                <w:b/>
                <w:bCs/>
                <w:color w:val="0062A8"/>
                <w:sz w:val="20"/>
                <w:szCs w:val="20"/>
                <w:lang w:val="tr-TR" w:eastAsia="tr-TR"/>
              </w:rPr>
              <w:t>Cumhuriyet Mah. Atatürk Bulvarı No: 6 34524 BEYLİKDÜZÜ / İSTANBUL</w:t>
            </w:r>
          </w:p>
        </w:tc>
      </w:tr>
      <w:tr w:rsidR="00886C34" w:rsidRPr="00886C34" w:rsidTr="00886C3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r w:rsidRPr="00886C34">
              <w:rPr>
                <w:rFonts w:ascii="Helvetica" w:hAnsi="Helvetica" w:cs="Helvetica"/>
                <w:b/>
                <w:bCs/>
                <w:color w:val="555555"/>
                <w:sz w:val="20"/>
                <w:szCs w:val="20"/>
                <w:lang w:val="tr-TR" w:eastAsia="tr-TR"/>
              </w:rPr>
              <w:t>b)</w:t>
            </w:r>
            <w:r w:rsidRPr="00886C34">
              <w:rPr>
                <w:rFonts w:ascii="Helvetica" w:hAnsi="Helvetica" w:cs="Helvetica"/>
                <w:color w:val="555555"/>
                <w:sz w:val="20"/>
                <w:szCs w:val="20"/>
                <w:lang w:val="tr-TR"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r w:rsidRPr="00886C34">
              <w:rPr>
                <w:rFonts w:ascii="Helvetica" w:hAnsi="Helvetica" w:cs="Helvetica"/>
                <w:color w:val="555555"/>
                <w:sz w:val="20"/>
                <w:szCs w:val="20"/>
                <w:lang w:val="tr-TR"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r w:rsidRPr="00886C34">
              <w:rPr>
                <w:rFonts w:ascii="Helvetica" w:hAnsi="Helvetica" w:cs="Helvetica"/>
                <w:b/>
                <w:bCs/>
                <w:color w:val="0062A8"/>
                <w:sz w:val="20"/>
                <w:szCs w:val="20"/>
                <w:lang w:val="tr-TR" w:eastAsia="tr-TR"/>
              </w:rPr>
              <w:t xml:space="preserve">10.08.2020 - </w:t>
            </w:r>
            <w:proofErr w:type="gramStart"/>
            <w:r w:rsidRPr="00886C34">
              <w:rPr>
                <w:rFonts w:ascii="Helvetica" w:hAnsi="Helvetica" w:cs="Helvetica"/>
                <w:b/>
                <w:bCs/>
                <w:color w:val="0062A8"/>
                <w:sz w:val="20"/>
                <w:szCs w:val="20"/>
                <w:lang w:val="tr-TR" w:eastAsia="tr-TR"/>
              </w:rPr>
              <w:t>11:00</w:t>
            </w:r>
            <w:proofErr w:type="gramEnd"/>
          </w:p>
        </w:tc>
      </w:tr>
    </w:tbl>
    <w:p w:rsidR="00886C34" w:rsidRPr="00886C34" w:rsidRDefault="00886C34" w:rsidP="00886C34">
      <w:pPr>
        <w:widowControl/>
        <w:autoSpaceDE/>
        <w:autoSpaceDN/>
        <w:rPr>
          <w:sz w:val="24"/>
          <w:szCs w:val="24"/>
          <w:lang w:val="tr-TR" w:eastAsia="tr-TR"/>
        </w:rPr>
      </w:pPr>
      <w:r w:rsidRPr="00886C34">
        <w:rPr>
          <w:rFonts w:ascii="Helvetica" w:hAnsi="Helvetica" w:cs="Helvetica"/>
          <w:color w:val="555555"/>
          <w:sz w:val="20"/>
          <w:szCs w:val="20"/>
          <w:lang w:val="tr-TR" w:eastAsia="tr-TR"/>
        </w:rPr>
        <w:br/>
      </w:r>
      <w:r w:rsidRPr="00886C34">
        <w:rPr>
          <w:rFonts w:ascii="Helvetica" w:hAnsi="Helvetica" w:cs="Helvetica"/>
          <w:b/>
          <w:bCs/>
          <w:color w:val="555555"/>
          <w:sz w:val="20"/>
          <w:szCs w:val="20"/>
          <w:shd w:val="clear" w:color="auto" w:fill="F5F5F5"/>
          <w:lang w:val="tr-TR" w:eastAsia="tr-TR"/>
        </w:rPr>
        <w:t>4. İhaleye katılabilme şartları ve istenilen belgeler ile yeterlik değerlendirmesinde uygulanacak kriterler:</w:t>
      </w:r>
      <w:r w:rsidRPr="00886C34">
        <w:rPr>
          <w:rFonts w:ascii="Helvetica" w:hAnsi="Helvetica" w:cs="Helvetica"/>
          <w:color w:val="555555"/>
          <w:sz w:val="20"/>
          <w:szCs w:val="20"/>
          <w:lang w:val="tr-TR" w:eastAsia="tr-TR"/>
        </w:rPr>
        <w:br/>
      </w:r>
      <w:r w:rsidRPr="00886C34">
        <w:rPr>
          <w:rFonts w:ascii="Helvetica" w:hAnsi="Helvetica" w:cs="Helvetica"/>
          <w:b/>
          <w:bCs/>
          <w:color w:val="555555"/>
          <w:sz w:val="20"/>
          <w:szCs w:val="20"/>
          <w:shd w:val="clear" w:color="auto" w:fill="F5F5F5"/>
          <w:lang w:val="tr-TR" w:eastAsia="tr-TR"/>
        </w:rPr>
        <w:t>4.1.</w:t>
      </w:r>
      <w:r w:rsidRPr="00886C34">
        <w:rPr>
          <w:rFonts w:ascii="Helvetica" w:hAnsi="Helvetica" w:cs="Helvetica"/>
          <w:color w:val="555555"/>
          <w:sz w:val="20"/>
          <w:szCs w:val="20"/>
          <w:shd w:val="clear" w:color="auto" w:fill="F5F5F5"/>
          <w:lang w:val="tr-TR" w:eastAsia="tr-TR"/>
        </w:rPr>
        <w:t> İhaleye katılma şartları ve istenilen belgeler:</w:t>
      </w:r>
      <w:r w:rsidRPr="00886C34">
        <w:rPr>
          <w:rFonts w:ascii="Helvetica" w:hAnsi="Helvetica" w:cs="Helvetica"/>
          <w:color w:val="555555"/>
          <w:sz w:val="20"/>
          <w:szCs w:val="20"/>
          <w:lang w:val="tr-TR" w:eastAsia="tr-TR"/>
        </w:rPr>
        <w:br/>
      </w:r>
      <w:r w:rsidRPr="00886C34">
        <w:rPr>
          <w:rFonts w:ascii="Helvetica" w:hAnsi="Helvetica" w:cs="Helvetica"/>
          <w:b/>
          <w:bCs/>
          <w:color w:val="555555"/>
          <w:sz w:val="20"/>
          <w:szCs w:val="20"/>
          <w:shd w:val="clear" w:color="auto" w:fill="F5F5F5"/>
          <w:lang w:val="tr-TR" w:eastAsia="tr-TR"/>
        </w:rPr>
        <w:t>4.1.2.</w:t>
      </w:r>
      <w:r w:rsidRPr="00886C34">
        <w:rPr>
          <w:rFonts w:ascii="Helvetica" w:hAnsi="Helvetica" w:cs="Helvetica"/>
          <w:color w:val="555555"/>
          <w:sz w:val="20"/>
          <w:szCs w:val="20"/>
          <w:shd w:val="clear" w:color="auto" w:fill="F5F5F5"/>
          <w:lang w:val="tr-TR" w:eastAsia="tr-TR"/>
        </w:rPr>
        <w:t> Teklif vermeye yetkili olduğunu gösteren İmza Beyannamesi veya İmza Sirküleri;</w:t>
      </w:r>
      <w:r w:rsidRPr="00886C34">
        <w:rPr>
          <w:rFonts w:ascii="Helvetica" w:hAnsi="Helvetica" w:cs="Helvetica"/>
          <w:color w:val="555555"/>
          <w:sz w:val="20"/>
          <w:szCs w:val="20"/>
          <w:lang w:val="tr-TR" w:eastAsia="tr-TR"/>
        </w:rPr>
        <w:br/>
      </w:r>
      <w:r w:rsidRPr="00886C34">
        <w:rPr>
          <w:rFonts w:ascii="Helvetica" w:hAnsi="Helvetica" w:cs="Helvetica"/>
          <w:b/>
          <w:bCs/>
          <w:color w:val="555555"/>
          <w:sz w:val="20"/>
          <w:szCs w:val="20"/>
          <w:shd w:val="clear" w:color="auto" w:fill="F5F5F5"/>
          <w:lang w:val="tr-TR" w:eastAsia="tr-TR"/>
        </w:rPr>
        <w:t>4.1.2.1.</w:t>
      </w:r>
      <w:r w:rsidRPr="00886C34">
        <w:rPr>
          <w:rFonts w:ascii="Helvetica" w:hAnsi="Helvetica" w:cs="Helvetica"/>
          <w:color w:val="555555"/>
          <w:sz w:val="20"/>
          <w:szCs w:val="20"/>
          <w:shd w:val="clear" w:color="auto" w:fill="F5F5F5"/>
          <w:lang w:val="tr-TR" w:eastAsia="tr-TR"/>
        </w:rPr>
        <w:t> Gerçek kişi olması halinde, noter tasdikli imza beyannamesi,</w:t>
      </w:r>
      <w:r w:rsidRPr="00886C34">
        <w:rPr>
          <w:rFonts w:ascii="Helvetica" w:hAnsi="Helvetica" w:cs="Helvetica"/>
          <w:color w:val="555555"/>
          <w:sz w:val="20"/>
          <w:szCs w:val="20"/>
          <w:lang w:val="tr-TR" w:eastAsia="tr-TR"/>
        </w:rPr>
        <w:br/>
      </w:r>
      <w:r w:rsidRPr="00886C34">
        <w:rPr>
          <w:rFonts w:ascii="Helvetica" w:hAnsi="Helvetica" w:cs="Helvetica"/>
          <w:b/>
          <w:bCs/>
          <w:color w:val="555555"/>
          <w:sz w:val="20"/>
          <w:szCs w:val="20"/>
          <w:shd w:val="clear" w:color="auto" w:fill="F5F5F5"/>
          <w:lang w:val="tr-TR" w:eastAsia="tr-TR"/>
        </w:rPr>
        <w:t>4.1.2.2.</w:t>
      </w:r>
      <w:r w:rsidRPr="00886C34">
        <w:rPr>
          <w:rFonts w:ascii="Helvetica" w:hAnsi="Helvetica" w:cs="Helvetica"/>
          <w:color w:val="555555"/>
          <w:sz w:val="20"/>
          <w:szCs w:val="20"/>
          <w:shd w:val="clear" w:color="auto" w:fill="F5F5F5"/>
          <w:lang w:val="tr-TR"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886C34">
        <w:rPr>
          <w:rFonts w:ascii="Helvetica" w:hAnsi="Helvetica" w:cs="Helvetica"/>
          <w:color w:val="555555"/>
          <w:sz w:val="20"/>
          <w:szCs w:val="20"/>
          <w:lang w:val="tr-TR" w:eastAsia="tr-TR"/>
        </w:rPr>
        <w:br/>
      </w:r>
      <w:r w:rsidRPr="00886C34">
        <w:rPr>
          <w:rFonts w:ascii="Helvetica" w:hAnsi="Helvetica" w:cs="Helvetica"/>
          <w:b/>
          <w:bCs/>
          <w:color w:val="555555"/>
          <w:sz w:val="20"/>
          <w:szCs w:val="20"/>
          <w:shd w:val="clear" w:color="auto" w:fill="F5F5F5"/>
          <w:lang w:val="tr-TR" w:eastAsia="tr-TR"/>
        </w:rPr>
        <w:t>4.1.3.</w:t>
      </w:r>
      <w:r w:rsidRPr="00886C34">
        <w:rPr>
          <w:rFonts w:ascii="Helvetica" w:hAnsi="Helvetica" w:cs="Helvetica"/>
          <w:color w:val="555555"/>
          <w:sz w:val="20"/>
          <w:szCs w:val="20"/>
          <w:shd w:val="clear" w:color="auto" w:fill="F5F5F5"/>
          <w:lang w:val="tr-TR" w:eastAsia="tr-TR"/>
        </w:rPr>
        <w:t> Şekli ve içeriği İdari Şartnamede belirlenen teklif mektubu.</w:t>
      </w:r>
      <w:r w:rsidRPr="00886C34">
        <w:rPr>
          <w:rFonts w:ascii="Helvetica" w:hAnsi="Helvetica" w:cs="Helvetica"/>
          <w:color w:val="555555"/>
          <w:sz w:val="20"/>
          <w:szCs w:val="20"/>
          <w:lang w:val="tr-TR" w:eastAsia="tr-TR"/>
        </w:rPr>
        <w:br/>
      </w:r>
      <w:r w:rsidRPr="00886C34">
        <w:rPr>
          <w:rFonts w:ascii="Helvetica" w:hAnsi="Helvetica" w:cs="Helvetica"/>
          <w:b/>
          <w:bCs/>
          <w:color w:val="555555"/>
          <w:sz w:val="20"/>
          <w:szCs w:val="20"/>
          <w:shd w:val="clear" w:color="auto" w:fill="F5F5F5"/>
          <w:lang w:val="tr-TR" w:eastAsia="tr-TR"/>
        </w:rPr>
        <w:t>4.1.4.</w:t>
      </w:r>
      <w:r w:rsidRPr="00886C34">
        <w:rPr>
          <w:rFonts w:ascii="Helvetica" w:hAnsi="Helvetica" w:cs="Helvetica"/>
          <w:color w:val="555555"/>
          <w:sz w:val="20"/>
          <w:szCs w:val="20"/>
          <w:shd w:val="clear" w:color="auto" w:fill="F5F5F5"/>
          <w:lang w:val="tr-TR" w:eastAsia="tr-TR"/>
        </w:rPr>
        <w:t> Şekli ve içeriği İdari Şartnamede belirlenen geçici teminat.</w:t>
      </w:r>
      <w:r w:rsidRPr="00886C34">
        <w:rPr>
          <w:rFonts w:ascii="Helvetica" w:hAnsi="Helvetica" w:cs="Helvetica"/>
          <w:color w:val="555555"/>
          <w:sz w:val="20"/>
          <w:szCs w:val="20"/>
          <w:lang w:val="tr-TR" w:eastAsia="tr-TR"/>
        </w:rPr>
        <w:br/>
      </w:r>
      <w:r w:rsidRPr="00886C34">
        <w:rPr>
          <w:rFonts w:ascii="Helvetica" w:hAnsi="Helvetica" w:cs="Helvetica"/>
          <w:b/>
          <w:bCs/>
          <w:color w:val="555555"/>
          <w:sz w:val="20"/>
          <w:szCs w:val="20"/>
          <w:shd w:val="clear" w:color="auto" w:fill="F5F5F5"/>
          <w:lang w:val="tr-TR" w:eastAsia="tr-TR"/>
        </w:rPr>
        <w:t>4.1.5</w:t>
      </w:r>
      <w:r w:rsidRPr="00886C34">
        <w:rPr>
          <w:rFonts w:ascii="Helvetica" w:hAnsi="Helvetica" w:cs="Helvetica"/>
          <w:color w:val="555555"/>
          <w:sz w:val="20"/>
          <w:szCs w:val="20"/>
          <w:shd w:val="clear" w:color="auto" w:fill="F5F5F5"/>
          <w:lang w:val="tr-TR" w:eastAsia="tr-TR"/>
        </w:rPr>
        <w:t> İhale konusu işin tamamı veya bir kısmı alt yüklenicilere yaptırılamaz.</w:t>
      </w:r>
      <w:r w:rsidRPr="00886C34">
        <w:rPr>
          <w:rFonts w:ascii="Helvetica" w:hAnsi="Helvetica" w:cs="Helvetica"/>
          <w:color w:val="555555"/>
          <w:sz w:val="20"/>
          <w:szCs w:val="20"/>
          <w:lang w:val="tr-TR" w:eastAsia="tr-TR"/>
        </w:rPr>
        <w:br/>
      </w:r>
      <w:r w:rsidRPr="00886C34">
        <w:rPr>
          <w:rFonts w:ascii="Helvetica" w:hAnsi="Helvetica" w:cs="Helvetica"/>
          <w:b/>
          <w:bCs/>
          <w:color w:val="555555"/>
          <w:sz w:val="20"/>
          <w:szCs w:val="20"/>
          <w:shd w:val="clear" w:color="auto" w:fill="F5F5F5"/>
          <w:lang w:val="tr-TR" w:eastAsia="tr-TR"/>
        </w:rPr>
        <w:t>4.1.6</w:t>
      </w:r>
      <w:r w:rsidRPr="00886C34">
        <w:rPr>
          <w:rFonts w:ascii="Helvetica" w:hAnsi="Helvetica" w:cs="Helvetica"/>
          <w:color w:val="555555"/>
          <w:sz w:val="20"/>
          <w:szCs w:val="20"/>
          <w:shd w:val="clear" w:color="auto" w:fill="F5F5F5"/>
          <w:lang w:val="tr-TR"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780"/>
      </w:tblGrid>
      <w:tr w:rsidR="00886C34" w:rsidRPr="00886C34" w:rsidTr="00886C3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r w:rsidRPr="00886C34">
              <w:rPr>
                <w:rFonts w:ascii="Helvetica" w:hAnsi="Helvetica" w:cs="Helvetica"/>
                <w:b/>
                <w:bCs/>
                <w:color w:val="555555"/>
                <w:sz w:val="20"/>
                <w:szCs w:val="20"/>
                <w:lang w:val="tr-TR" w:eastAsia="tr-TR"/>
              </w:rPr>
              <w:t>4.2. Ekonomik ve mali yeterliğe ilişkin belgeler ve bu belgelerin taşıması gereken kriterler:</w:t>
            </w:r>
          </w:p>
        </w:tc>
      </w:tr>
      <w:tr w:rsidR="00886C34" w:rsidRPr="00886C34" w:rsidTr="00886C3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r w:rsidRPr="00886C34">
              <w:rPr>
                <w:rFonts w:ascii="Helvetica" w:hAnsi="Helvetica" w:cs="Helvetica"/>
                <w:color w:val="555555"/>
                <w:sz w:val="20"/>
                <w:szCs w:val="20"/>
                <w:lang w:val="tr-TR" w:eastAsia="tr-TR"/>
              </w:rPr>
              <w:t>İdare tarafından ekonomik ve mali yeterliğe ilişkin kriter belirtilmemiştir.</w:t>
            </w:r>
          </w:p>
        </w:tc>
      </w:tr>
    </w:tbl>
    <w:p w:rsidR="00886C34" w:rsidRPr="00886C34" w:rsidRDefault="00886C34" w:rsidP="00886C34">
      <w:pPr>
        <w:widowControl/>
        <w:autoSpaceDE/>
        <w:autoSpaceDN/>
        <w:rPr>
          <w:vanish/>
          <w:sz w:val="24"/>
          <w:szCs w:val="24"/>
          <w:lang w:val="tr-TR"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780"/>
      </w:tblGrid>
      <w:tr w:rsidR="00886C34" w:rsidRPr="00886C34" w:rsidTr="00886C3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r w:rsidRPr="00886C34">
              <w:rPr>
                <w:rFonts w:ascii="Helvetica" w:hAnsi="Helvetica" w:cs="Helvetica"/>
                <w:b/>
                <w:bCs/>
                <w:color w:val="555555"/>
                <w:sz w:val="20"/>
                <w:szCs w:val="20"/>
                <w:lang w:val="tr-TR" w:eastAsia="tr-TR"/>
              </w:rPr>
              <w:t>4.3. Mesleki ve Teknik yeterliğe ilişkin belgeler ve bu belgelerin taşıması gereken kriterler:</w:t>
            </w:r>
          </w:p>
        </w:tc>
      </w:tr>
      <w:tr w:rsidR="00886C34" w:rsidRPr="00886C34" w:rsidTr="00886C3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r w:rsidRPr="00886C34">
              <w:rPr>
                <w:rFonts w:ascii="Helvetica" w:hAnsi="Helvetica" w:cs="Helvetica"/>
                <w:b/>
                <w:bCs/>
                <w:color w:val="555555"/>
                <w:sz w:val="20"/>
                <w:szCs w:val="20"/>
                <w:lang w:val="tr-TR" w:eastAsia="tr-TR"/>
              </w:rPr>
              <w:lastRenderedPageBreak/>
              <w:t>4.3.1. İş deneyimini gösteren belgeler:</w:t>
            </w:r>
          </w:p>
        </w:tc>
      </w:tr>
      <w:tr w:rsidR="00886C34" w:rsidRPr="00886C34" w:rsidTr="00886C3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r w:rsidRPr="00886C34">
              <w:rPr>
                <w:rFonts w:ascii="Helvetica" w:hAnsi="Helvetica" w:cs="Helvetica"/>
                <w:color w:val="555555"/>
                <w:sz w:val="20"/>
                <w:szCs w:val="20"/>
                <w:lang w:val="tr-TR" w:eastAsia="tr-TR"/>
              </w:rPr>
              <w:t>Son beş yıl içinde bedel içeren bir sözleşme kapsamında kabul işlemleri tamamlanan ve teklif edilen bedelin </w:t>
            </w:r>
            <w:r w:rsidRPr="00886C34">
              <w:rPr>
                <w:rFonts w:ascii="Helvetica" w:hAnsi="Helvetica" w:cs="Helvetica"/>
                <w:b/>
                <w:bCs/>
                <w:color w:val="0062A8"/>
                <w:sz w:val="20"/>
                <w:szCs w:val="20"/>
                <w:lang w:val="tr-TR" w:eastAsia="tr-TR"/>
              </w:rPr>
              <w:t>% 25</w:t>
            </w:r>
            <w:r w:rsidRPr="00886C34">
              <w:rPr>
                <w:rFonts w:ascii="Helvetica" w:hAnsi="Helvetica" w:cs="Helvetica"/>
                <w:color w:val="555555"/>
                <w:sz w:val="20"/>
                <w:szCs w:val="20"/>
                <w:lang w:val="tr-TR" w:eastAsia="tr-TR"/>
              </w:rPr>
              <w:t> oranından az olmamak üzere, ihale konusu iş veya benzer işlere ilişkin iş deneyimini gösteren belgeler veya teknolojik ürün deneyim belgesi.</w:t>
            </w:r>
          </w:p>
        </w:tc>
      </w:tr>
    </w:tbl>
    <w:p w:rsidR="00886C34" w:rsidRPr="00886C34" w:rsidRDefault="00886C34" w:rsidP="00886C34">
      <w:pPr>
        <w:widowControl/>
        <w:autoSpaceDE/>
        <w:autoSpaceDN/>
        <w:rPr>
          <w:vanish/>
          <w:sz w:val="24"/>
          <w:szCs w:val="24"/>
          <w:lang w:val="tr-TR"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780"/>
      </w:tblGrid>
      <w:tr w:rsidR="00886C34" w:rsidRPr="00886C34" w:rsidTr="00886C3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C34" w:rsidRPr="00886C34" w:rsidRDefault="00886C34" w:rsidP="00886C34">
            <w:pPr>
              <w:widowControl/>
              <w:autoSpaceDE/>
              <w:autoSpaceDN/>
              <w:spacing w:line="240" w:lineRule="atLeast"/>
              <w:jc w:val="both"/>
              <w:rPr>
                <w:rFonts w:ascii="Helvetica" w:hAnsi="Helvetica" w:cs="Helvetica"/>
                <w:color w:val="555555"/>
                <w:sz w:val="20"/>
                <w:szCs w:val="20"/>
                <w:lang w:val="tr-TR" w:eastAsia="tr-TR"/>
              </w:rPr>
            </w:pPr>
            <w:r w:rsidRPr="00886C34">
              <w:rPr>
                <w:rFonts w:ascii="Helvetica" w:hAnsi="Helvetica" w:cs="Helvetica"/>
                <w:b/>
                <w:bCs/>
                <w:color w:val="555555"/>
                <w:sz w:val="20"/>
                <w:szCs w:val="20"/>
                <w:lang w:val="tr-TR" w:eastAsia="tr-TR"/>
              </w:rPr>
              <w:t>4.4. Bu ihalede benzer iş olarak kabul edilecek işler:</w:t>
            </w:r>
          </w:p>
        </w:tc>
      </w:tr>
      <w:tr w:rsidR="00886C34" w:rsidRPr="00886C34" w:rsidTr="00886C3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86C34" w:rsidRPr="00886C34" w:rsidRDefault="00886C34" w:rsidP="00886C34">
            <w:pPr>
              <w:widowControl/>
              <w:autoSpaceDE/>
              <w:autoSpaceDN/>
              <w:spacing w:line="240" w:lineRule="atLeast"/>
              <w:jc w:val="both"/>
              <w:rPr>
                <w:b/>
                <w:bCs/>
                <w:color w:val="0062A8"/>
                <w:sz w:val="24"/>
                <w:szCs w:val="24"/>
                <w:lang w:val="tr-TR" w:eastAsia="tr-TR"/>
              </w:rPr>
            </w:pPr>
            <w:r w:rsidRPr="00886C34">
              <w:rPr>
                <w:rFonts w:ascii="Helvetica" w:hAnsi="Helvetica" w:cs="Helvetica"/>
                <w:b/>
                <w:bCs/>
                <w:color w:val="555555"/>
                <w:sz w:val="20"/>
                <w:szCs w:val="20"/>
                <w:lang w:val="tr-TR" w:eastAsia="tr-TR"/>
              </w:rPr>
              <w:t>4.4.1.</w:t>
            </w:r>
          </w:p>
          <w:p w:rsidR="00886C34" w:rsidRPr="00886C34" w:rsidRDefault="00886C34" w:rsidP="00886C34">
            <w:pPr>
              <w:widowControl/>
              <w:autoSpaceDE/>
              <w:autoSpaceDN/>
              <w:spacing w:line="240" w:lineRule="atLeast"/>
              <w:jc w:val="both"/>
              <w:rPr>
                <w:sz w:val="24"/>
                <w:szCs w:val="24"/>
                <w:lang w:val="tr-TR" w:eastAsia="tr-TR"/>
              </w:rPr>
            </w:pPr>
            <w:r w:rsidRPr="00886C34">
              <w:rPr>
                <w:rFonts w:ascii="Helvetica" w:hAnsi="Helvetica" w:cs="Helvetica"/>
                <w:b/>
                <w:bCs/>
                <w:color w:val="0062A8"/>
                <w:sz w:val="20"/>
                <w:szCs w:val="20"/>
                <w:lang w:val="tr-TR" w:eastAsia="tr-TR"/>
              </w:rPr>
              <w:t>Kamu ve/veya özel sektörde yapılmış her türlü öğrenci ve personel taşıma işi benzer iş olarak kabul edilecektir.</w:t>
            </w:r>
          </w:p>
        </w:tc>
      </w:tr>
    </w:tbl>
    <w:p w:rsidR="004A0D05" w:rsidRDefault="004A0D05" w:rsidP="00886C34">
      <w:pPr>
        <w:widowControl/>
        <w:autoSpaceDE/>
        <w:autoSpaceDN/>
        <w:rPr>
          <w:rFonts w:ascii="Helvetica" w:hAnsi="Helvetica" w:cs="Helvetica"/>
          <w:b/>
          <w:bCs/>
          <w:color w:val="555555"/>
          <w:sz w:val="20"/>
          <w:szCs w:val="20"/>
          <w:shd w:val="clear" w:color="auto" w:fill="F5F5F5"/>
          <w:lang w:val="tr-TR" w:eastAsia="tr-TR"/>
        </w:rPr>
      </w:pPr>
    </w:p>
    <w:p w:rsidR="004A0D05" w:rsidRDefault="00886C34" w:rsidP="00886C34">
      <w:pPr>
        <w:widowControl/>
        <w:autoSpaceDE/>
        <w:autoSpaceDN/>
        <w:rPr>
          <w:rFonts w:ascii="Helvetica" w:hAnsi="Helvetica" w:cs="Helvetica"/>
          <w:b/>
          <w:bCs/>
          <w:color w:val="555555"/>
          <w:sz w:val="20"/>
          <w:szCs w:val="20"/>
          <w:shd w:val="clear" w:color="auto" w:fill="F5F5F5"/>
          <w:lang w:val="tr-TR" w:eastAsia="tr-TR"/>
        </w:rPr>
      </w:pPr>
      <w:r w:rsidRPr="00886C34">
        <w:rPr>
          <w:rFonts w:ascii="Helvetica" w:hAnsi="Helvetica" w:cs="Helvetica"/>
          <w:b/>
          <w:bCs/>
          <w:color w:val="555555"/>
          <w:sz w:val="20"/>
          <w:szCs w:val="20"/>
          <w:shd w:val="clear" w:color="auto" w:fill="F5F5F5"/>
          <w:lang w:val="tr-TR" w:eastAsia="tr-TR"/>
        </w:rPr>
        <w:t>5.</w:t>
      </w:r>
      <w:r w:rsidRPr="00886C34">
        <w:rPr>
          <w:rFonts w:ascii="Helvetica" w:hAnsi="Helvetica" w:cs="Helvetica"/>
          <w:color w:val="555555"/>
          <w:sz w:val="20"/>
          <w:szCs w:val="20"/>
          <w:shd w:val="clear" w:color="auto" w:fill="F5F5F5"/>
          <w:lang w:val="tr-TR" w:eastAsia="tr-TR"/>
        </w:rPr>
        <w:t>Ekonomik açıdan en avantajlı teklif sadece fiyat esasına göre belirlenecektir.</w:t>
      </w:r>
      <w:r w:rsidRPr="00886C34">
        <w:rPr>
          <w:rFonts w:ascii="Helvetica" w:hAnsi="Helvetica" w:cs="Helvetica"/>
          <w:color w:val="555555"/>
          <w:sz w:val="20"/>
          <w:szCs w:val="20"/>
          <w:lang w:val="tr-TR" w:eastAsia="tr-TR"/>
        </w:rPr>
        <w:br/>
      </w:r>
    </w:p>
    <w:p w:rsidR="004A0D05" w:rsidRDefault="00886C34" w:rsidP="00886C34">
      <w:pPr>
        <w:widowControl/>
        <w:autoSpaceDE/>
        <w:autoSpaceDN/>
        <w:rPr>
          <w:rFonts w:ascii="Helvetica" w:hAnsi="Helvetica" w:cs="Helvetica"/>
          <w:b/>
          <w:bCs/>
          <w:color w:val="555555"/>
          <w:sz w:val="20"/>
          <w:szCs w:val="20"/>
          <w:shd w:val="clear" w:color="auto" w:fill="F5F5F5"/>
          <w:lang w:val="tr-TR" w:eastAsia="tr-TR"/>
        </w:rPr>
      </w:pPr>
      <w:r w:rsidRPr="00886C34">
        <w:rPr>
          <w:rFonts w:ascii="Helvetica" w:hAnsi="Helvetica" w:cs="Helvetica"/>
          <w:b/>
          <w:bCs/>
          <w:color w:val="555555"/>
          <w:sz w:val="20"/>
          <w:szCs w:val="20"/>
          <w:shd w:val="clear" w:color="auto" w:fill="F5F5F5"/>
          <w:lang w:val="tr-TR" w:eastAsia="tr-TR"/>
        </w:rPr>
        <w:t>6.</w:t>
      </w:r>
      <w:r w:rsidRPr="00886C34">
        <w:rPr>
          <w:rFonts w:ascii="Helvetica" w:hAnsi="Helvetica" w:cs="Helvetica"/>
          <w:color w:val="555555"/>
          <w:sz w:val="20"/>
          <w:szCs w:val="20"/>
          <w:shd w:val="clear" w:color="auto" w:fill="F5F5F5"/>
          <w:lang w:val="tr-TR" w:eastAsia="tr-TR"/>
        </w:rPr>
        <w:t> İhale yerli ve yabancı tüm isteklilere açıktır.</w:t>
      </w:r>
      <w:r w:rsidRPr="00886C34">
        <w:rPr>
          <w:rFonts w:ascii="Helvetica" w:hAnsi="Helvetica" w:cs="Helvetica"/>
          <w:color w:val="555555"/>
          <w:sz w:val="20"/>
          <w:szCs w:val="20"/>
          <w:lang w:val="tr-TR" w:eastAsia="tr-TR"/>
        </w:rPr>
        <w:br/>
      </w:r>
    </w:p>
    <w:p w:rsidR="004A0D05" w:rsidRDefault="00886C34" w:rsidP="00886C34">
      <w:pPr>
        <w:widowControl/>
        <w:autoSpaceDE/>
        <w:autoSpaceDN/>
        <w:rPr>
          <w:rFonts w:ascii="Helvetica" w:hAnsi="Helvetica" w:cs="Helvetica"/>
          <w:b/>
          <w:bCs/>
          <w:color w:val="555555"/>
          <w:sz w:val="20"/>
          <w:szCs w:val="20"/>
          <w:shd w:val="clear" w:color="auto" w:fill="F5F5F5"/>
          <w:lang w:val="tr-TR" w:eastAsia="tr-TR"/>
        </w:rPr>
      </w:pPr>
      <w:r w:rsidRPr="00886C34">
        <w:rPr>
          <w:rFonts w:ascii="Helvetica" w:hAnsi="Helvetica" w:cs="Helvetica"/>
          <w:b/>
          <w:bCs/>
          <w:color w:val="555555"/>
          <w:sz w:val="20"/>
          <w:szCs w:val="20"/>
          <w:shd w:val="clear" w:color="auto" w:fill="F5F5F5"/>
          <w:lang w:val="tr-TR" w:eastAsia="tr-TR"/>
        </w:rPr>
        <w:t>7.</w:t>
      </w:r>
      <w:r w:rsidRPr="00886C34">
        <w:rPr>
          <w:rFonts w:ascii="Helvetica" w:hAnsi="Helvetica" w:cs="Helvetica"/>
          <w:color w:val="555555"/>
          <w:sz w:val="20"/>
          <w:szCs w:val="20"/>
          <w:shd w:val="clear" w:color="auto" w:fill="F5F5F5"/>
          <w:lang w:val="tr-TR" w:eastAsia="tr-TR"/>
        </w:rPr>
        <w:t> İhale dokümanının görülmesi:</w:t>
      </w:r>
      <w:r w:rsidRPr="00886C34">
        <w:rPr>
          <w:rFonts w:ascii="Helvetica" w:hAnsi="Helvetica" w:cs="Helvetica"/>
          <w:color w:val="555555"/>
          <w:sz w:val="20"/>
          <w:szCs w:val="20"/>
          <w:lang w:val="tr-TR" w:eastAsia="tr-TR"/>
        </w:rPr>
        <w:br/>
      </w:r>
      <w:r w:rsidRPr="00886C34">
        <w:rPr>
          <w:rFonts w:ascii="Helvetica" w:hAnsi="Helvetica" w:cs="Helvetica"/>
          <w:b/>
          <w:bCs/>
          <w:color w:val="555555"/>
          <w:sz w:val="20"/>
          <w:szCs w:val="20"/>
          <w:shd w:val="clear" w:color="auto" w:fill="F5F5F5"/>
          <w:lang w:val="tr-TR" w:eastAsia="tr-TR"/>
        </w:rPr>
        <w:t>7.1.</w:t>
      </w:r>
      <w:r w:rsidRPr="00886C34">
        <w:rPr>
          <w:rFonts w:ascii="Helvetica" w:hAnsi="Helvetica" w:cs="Helvetica"/>
          <w:color w:val="555555"/>
          <w:sz w:val="20"/>
          <w:szCs w:val="20"/>
          <w:shd w:val="clear" w:color="auto" w:fill="F5F5F5"/>
          <w:lang w:val="tr-TR" w:eastAsia="tr-TR"/>
        </w:rPr>
        <w:t> İhale dokümanı, idarenin adresinde görülebilir.</w:t>
      </w:r>
      <w:r w:rsidRPr="00886C34">
        <w:rPr>
          <w:rFonts w:ascii="Helvetica" w:hAnsi="Helvetica" w:cs="Helvetica"/>
          <w:color w:val="555555"/>
          <w:sz w:val="20"/>
          <w:szCs w:val="20"/>
          <w:lang w:val="tr-TR" w:eastAsia="tr-TR"/>
        </w:rPr>
        <w:br/>
      </w:r>
      <w:r w:rsidRPr="00886C34">
        <w:rPr>
          <w:rFonts w:ascii="Helvetica" w:hAnsi="Helvetica" w:cs="Helvetica"/>
          <w:b/>
          <w:bCs/>
          <w:color w:val="555555"/>
          <w:sz w:val="20"/>
          <w:szCs w:val="20"/>
          <w:shd w:val="clear" w:color="auto" w:fill="F5F5F5"/>
          <w:lang w:val="tr-TR" w:eastAsia="tr-TR"/>
        </w:rPr>
        <w:t>7.2.</w:t>
      </w:r>
      <w:r w:rsidRPr="00886C34">
        <w:rPr>
          <w:rFonts w:ascii="Helvetica" w:hAnsi="Helvetica" w:cs="Helvetica"/>
          <w:color w:val="555555"/>
          <w:sz w:val="20"/>
          <w:szCs w:val="20"/>
          <w:shd w:val="clear" w:color="auto" w:fill="F5F5F5"/>
          <w:lang w:val="tr-TR" w:eastAsia="tr-TR"/>
        </w:rPr>
        <w:t> İhaleye teklif verecek olanların ihale dokümanını EKAP üzerinden e-imza kullanarak indirmeleri zorunludur.</w:t>
      </w:r>
      <w:r w:rsidRPr="00886C34">
        <w:rPr>
          <w:rFonts w:ascii="Helvetica" w:hAnsi="Helvetica" w:cs="Helvetica"/>
          <w:color w:val="555555"/>
          <w:sz w:val="20"/>
          <w:szCs w:val="20"/>
          <w:lang w:val="tr-TR" w:eastAsia="tr-TR"/>
        </w:rPr>
        <w:br/>
      </w:r>
    </w:p>
    <w:p w:rsidR="004A0D05" w:rsidRDefault="00886C34" w:rsidP="00886C34">
      <w:pPr>
        <w:widowControl/>
        <w:autoSpaceDE/>
        <w:autoSpaceDN/>
        <w:rPr>
          <w:rFonts w:ascii="Helvetica" w:hAnsi="Helvetica" w:cs="Helvetica"/>
          <w:b/>
          <w:bCs/>
          <w:color w:val="555555"/>
          <w:sz w:val="20"/>
          <w:szCs w:val="20"/>
          <w:shd w:val="clear" w:color="auto" w:fill="F5F5F5"/>
          <w:lang w:val="tr-TR" w:eastAsia="tr-TR"/>
        </w:rPr>
      </w:pPr>
      <w:r w:rsidRPr="00886C34">
        <w:rPr>
          <w:rFonts w:ascii="Helvetica" w:hAnsi="Helvetica" w:cs="Helvetica"/>
          <w:b/>
          <w:bCs/>
          <w:color w:val="555555"/>
          <w:sz w:val="20"/>
          <w:szCs w:val="20"/>
          <w:shd w:val="clear" w:color="auto" w:fill="F5F5F5"/>
          <w:lang w:val="tr-TR" w:eastAsia="tr-TR"/>
        </w:rPr>
        <w:t>8.</w:t>
      </w:r>
      <w:r w:rsidRPr="00886C34">
        <w:rPr>
          <w:rFonts w:ascii="Helvetica" w:hAnsi="Helvetica" w:cs="Helvetica"/>
          <w:color w:val="555555"/>
          <w:sz w:val="20"/>
          <w:szCs w:val="20"/>
          <w:shd w:val="clear" w:color="auto" w:fill="F5F5F5"/>
          <w:lang w:val="tr-TR" w:eastAsia="tr-TR"/>
        </w:rPr>
        <w:t> Teklifler, ihale tarih ve saatine kadar </w:t>
      </w:r>
      <w:proofErr w:type="spellStart"/>
      <w:r w:rsidRPr="00886C34">
        <w:rPr>
          <w:rFonts w:ascii="Helvetica" w:hAnsi="Helvetica" w:cs="Helvetica"/>
          <w:b/>
          <w:bCs/>
          <w:color w:val="0062A8"/>
          <w:sz w:val="20"/>
          <w:szCs w:val="20"/>
          <w:shd w:val="clear" w:color="auto" w:fill="F5F5F5"/>
          <w:lang w:val="tr-TR" w:eastAsia="tr-TR"/>
        </w:rPr>
        <w:t>Beylikdüzü</w:t>
      </w:r>
      <w:proofErr w:type="spellEnd"/>
      <w:r w:rsidRPr="00886C34">
        <w:rPr>
          <w:rFonts w:ascii="Helvetica" w:hAnsi="Helvetica" w:cs="Helvetica"/>
          <w:b/>
          <w:bCs/>
          <w:color w:val="0062A8"/>
          <w:sz w:val="20"/>
          <w:szCs w:val="20"/>
          <w:shd w:val="clear" w:color="auto" w:fill="F5F5F5"/>
          <w:lang w:val="tr-TR" w:eastAsia="tr-TR"/>
        </w:rPr>
        <w:t xml:space="preserve"> İlçe Milli Eğitim Müdürlüğü</w:t>
      </w:r>
      <w:r w:rsidRPr="00886C34">
        <w:rPr>
          <w:rFonts w:ascii="Helvetica" w:hAnsi="Helvetica" w:cs="Helvetica"/>
          <w:color w:val="555555"/>
          <w:sz w:val="20"/>
          <w:szCs w:val="20"/>
          <w:shd w:val="clear" w:color="auto" w:fill="F5F5F5"/>
          <w:lang w:val="tr-TR" w:eastAsia="tr-TR"/>
        </w:rPr>
        <w:t> adresine elden teslim edilebileceği gibi, aynı adrese iadeli taahhütlü posta vasıtasıyla da gönderilebilir.</w:t>
      </w:r>
      <w:r w:rsidRPr="00886C34">
        <w:rPr>
          <w:rFonts w:ascii="Helvetica" w:hAnsi="Helvetica" w:cs="Helvetica"/>
          <w:color w:val="555555"/>
          <w:sz w:val="20"/>
          <w:szCs w:val="20"/>
          <w:lang w:val="tr-TR" w:eastAsia="tr-TR"/>
        </w:rPr>
        <w:br/>
      </w:r>
    </w:p>
    <w:p w:rsidR="004A0D05" w:rsidRDefault="00886C34" w:rsidP="00886C34">
      <w:pPr>
        <w:widowControl/>
        <w:autoSpaceDE/>
        <w:autoSpaceDN/>
        <w:rPr>
          <w:rFonts w:ascii="Helvetica" w:hAnsi="Helvetica" w:cs="Helvetica"/>
          <w:b/>
          <w:bCs/>
          <w:color w:val="555555"/>
          <w:sz w:val="20"/>
          <w:szCs w:val="20"/>
          <w:shd w:val="clear" w:color="auto" w:fill="F5F5F5"/>
          <w:lang w:val="tr-TR" w:eastAsia="tr-TR"/>
        </w:rPr>
      </w:pPr>
      <w:r w:rsidRPr="00886C34">
        <w:rPr>
          <w:rFonts w:ascii="Helvetica" w:hAnsi="Helvetica" w:cs="Helvetica"/>
          <w:b/>
          <w:bCs/>
          <w:color w:val="555555"/>
          <w:sz w:val="20"/>
          <w:szCs w:val="20"/>
          <w:shd w:val="clear" w:color="auto" w:fill="F5F5F5"/>
          <w:lang w:val="tr-TR" w:eastAsia="tr-TR"/>
        </w:rPr>
        <w:t>9.</w:t>
      </w:r>
      <w:r w:rsidRPr="00886C34">
        <w:rPr>
          <w:rFonts w:ascii="Helvetica" w:hAnsi="Helvetica" w:cs="Helvetica"/>
          <w:color w:val="555555"/>
          <w:sz w:val="20"/>
          <w:szCs w:val="20"/>
          <w:shd w:val="clear" w:color="auto" w:fill="F5F5F5"/>
          <w:lang w:val="tr-TR"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886C34">
        <w:rPr>
          <w:rFonts w:ascii="Helvetica" w:hAnsi="Helvetica" w:cs="Helvetica"/>
          <w:color w:val="555555"/>
          <w:sz w:val="20"/>
          <w:szCs w:val="20"/>
          <w:lang w:val="tr-TR" w:eastAsia="tr-TR"/>
        </w:rPr>
        <w:br/>
      </w:r>
      <w:r w:rsidRPr="00886C34">
        <w:rPr>
          <w:rFonts w:ascii="Helvetica" w:hAnsi="Helvetica" w:cs="Helvetica"/>
          <w:color w:val="555555"/>
          <w:sz w:val="20"/>
          <w:szCs w:val="20"/>
          <w:shd w:val="clear" w:color="auto" w:fill="F5F5F5"/>
          <w:lang w:val="tr-TR" w:eastAsia="tr-TR"/>
        </w:rPr>
        <w:t>Bu ihalede, kısmı teklif verilebilir.</w:t>
      </w:r>
      <w:r w:rsidRPr="00886C34">
        <w:rPr>
          <w:rFonts w:ascii="Helvetica" w:hAnsi="Helvetica" w:cs="Helvetica"/>
          <w:color w:val="555555"/>
          <w:sz w:val="20"/>
          <w:szCs w:val="20"/>
          <w:lang w:val="tr-TR" w:eastAsia="tr-TR"/>
        </w:rPr>
        <w:br/>
      </w:r>
    </w:p>
    <w:p w:rsidR="004A0D05" w:rsidRDefault="00886C34" w:rsidP="00886C34">
      <w:pPr>
        <w:widowControl/>
        <w:autoSpaceDE/>
        <w:autoSpaceDN/>
        <w:rPr>
          <w:rFonts w:ascii="Helvetica" w:hAnsi="Helvetica" w:cs="Helvetica"/>
          <w:b/>
          <w:bCs/>
          <w:color w:val="555555"/>
          <w:sz w:val="20"/>
          <w:szCs w:val="20"/>
          <w:shd w:val="clear" w:color="auto" w:fill="F5F5F5"/>
          <w:lang w:val="tr-TR" w:eastAsia="tr-TR"/>
        </w:rPr>
      </w:pPr>
      <w:r w:rsidRPr="00886C34">
        <w:rPr>
          <w:rFonts w:ascii="Helvetica" w:hAnsi="Helvetica" w:cs="Helvetica"/>
          <w:b/>
          <w:bCs/>
          <w:color w:val="555555"/>
          <w:sz w:val="20"/>
          <w:szCs w:val="20"/>
          <w:shd w:val="clear" w:color="auto" w:fill="F5F5F5"/>
          <w:lang w:val="tr-TR" w:eastAsia="tr-TR"/>
        </w:rPr>
        <w:t>10.</w:t>
      </w:r>
      <w:r w:rsidRPr="00886C34">
        <w:rPr>
          <w:rFonts w:ascii="Helvetica" w:hAnsi="Helvetica" w:cs="Helvetica"/>
          <w:color w:val="555555"/>
          <w:sz w:val="20"/>
          <w:szCs w:val="20"/>
          <w:shd w:val="clear" w:color="auto" w:fill="F5F5F5"/>
          <w:lang w:val="tr-TR" w:eastAsia="tr-TR"/>
        </w:rPr>
        <w:t> İstekliler teklif ettikleri bedelin %3’ünden az olmamak üzere kendi belirleyecekleri tutarda geçici teminat vereceklerdir.</w:t>
      </w:r>
      <w:r w:rsidRPr="00886C34">
        <w:rPr>
          <w:rFonts w:ascii="Helvetica" w:hAnsi="Helvetica" w:cs="Helvetica"/>
          <w:color w:val="555555"/>
          <w:sz w:val="20"/>
          <w:szCs w:val="20"/>
          <w:lang w:val="tr-TR" w:eastAsia="tr-TR"/>
        </w:rPr>
        <w:br/>
      </w:r>
    </w:p>
    <w:p w:rsidR="004A0D05" w:rsidRDefault="00886C34" w:rsidP="00886C34">
      <w:pPr>
        <w:widowControl/>
        <w:autoSpaceDE/>
        <w:autoSpaceDN/>
        <w:rPr>
          <w:rFonts w:ascii="Helvetica" w:hAnsi="Helvetica" w:cs="Helvetica"/>
          <w:b/>
          <w:bCs/>
          <w:color w:val="555555"/>
          <w:sz w:val="20"/>
          <w:szCs w:val="20"/>
          <w:shd w:val="clear" w:color="auto" w:fill="F5F5F5"/>
          <w:lang w:val="tr-TR" w:eastAsia="tr-TR"/>
        </w:rPr>
      </w:pPr>
      <w:r w:rsidRPr="00886C34">
        <w:rPr>
          <w:rFonts w:ascii="Helvetica" w:hAnsi="Helvetica" w:cs="Helvetica"/>
          <w:b/>
          <w:bCs/>
          <w:color w:val="555555"/>
          <w:sz w:val="20"/>
          <w:szCs w:val="20"/>
          <w:shd w:val="clear" w:color="auto" w:fill="F5F5F5"/>
          <w:lang w:val="tr-TR" w:eastAsia="tr-TR"/>
        </w:rPr>
        <w:t>11.</w:t>
      </w:r>
      <w:r w:rsidRPr="00886C34">
        <w:rPr>
          <w:rFonts w:ascii="Helvetica" w:hAnsi="Helvetica" w:cs="Helvetica"/>
          <w:color w:val="555555"/>
          <w:sz w:val="20"/>
          <w:szCs w:val="20"/>
          <w:shd w:val="clear" w:color="auto" w:fill="F5F5F5"/>
          <w:lang w:val="tr-TR" w:eastAsia="tr-TR"/>
        </w:rPr>
        <w:t> Verilen tekliflerin geçerlilik süresi, ihale tarihinden itibaren </w:t>
      </w:r>
      <w:r w:rsidRPr="00886C34">
        <w:rPr>
          <w:rFonts w:ascii="Helvetica" w:hAnsi="Helvetica" w:cs="Helvetica"/>
          <w:b/>
          <w:bCs/>
          <w:color w:val="0062A8"/>
          <w:sz w:val="20"/>
          <w:szCs w:val="20"/>
          <w:shd w:val="clear" w:color="auto" w:fill="F5F5F5"/>
          <w:lang w:val="tr-TR" w:eastAsia="tr-TR"/>
        </w:rPr>
        <w:t>120 (yüz yirmi)</w:t>
      </w:r>
      <w:r w:rsidRPr="00886C34">
        <w:rPr>
          <w:rFonts w:ascii="Helvetica" w:hAnsi="Helvetica" w:cs="Helvetica"/>
          <w:color w:val="555555"/>
          <w:sz w:val="20"/>
          <w:szCs w:val="20"/>
          <w:shd w:val="clear" w:color="auto" w:fill="F5F5F5"/>
          <w:lang w:val="tr-TR" w:eastAsia="tr-TR"/>
        </w:rPr>
        <w:t> takvim günüdür.</w:t>
      </w:r>
      <w:r w:rsidRPr="00886C34">
        <w:rPr>
          <w:rFonts w:ascii="Helvetica" w:hAnsi="Helvetica" w:cs="Helvetica"/>
          <w:color w:val="555555"/>
          <w:sz w:val="20"/>
          <w:szCs w:val="20"/>
          <w:lang w:val="tr-TR" w:eastAsia="tr-TR"/>
        </w:rPr>
        <w:br/>
      </w:r>
    </w:p>
    <w:p w:rsidR="004A0D05" w:rsidRDefault="00886C34" w:rsidP="00886C34">
      <w:pPr>
        <w:widowControl/>
        <w:autoSpaceDE/>
        <w:autoSpaceDN/>
        <w:rPr>
          <w:rFonts w:ascii="Helvetica" w:hAnsi="Helvetica" w:cs="Helvetica"/>
          <w:b/>
          <w:bCs/>
          <w:color w:val="555555"/>
          <w:sz w:val="20"/>
          <w:szCs w:val="20"/>
          <w:shd w:val="clear" w:color="auto" w:fill="F5F5F5"/>
          <w:lang w:val="tr-TR" w:eastAsia="tr-TR"/>
        </w:rPr>
      </w:pPr>
      <w:r w:rsidRPr="00886C34">
        <w:rPr>
          <w:rFonts w:ascii="Helvetica" w:hAnsi="Helvetica" w:cs="Helvetica"/>
          <w:b/>
          <w:bCs/>
          <w:color w:val="555555"/>
          <w:sz w:val="20"/>
          <w:szCs w:val="20"/>
          <w:shd w:val="clear" w:color="auto" w:fill="F5F5F5"/>
          <w:lang w:val="tr-TR" w:eastAsia="tr-TR"/>
        </w:rPr>
        <w:t>12.</w:t>
      </w:r>
      <w:r w:rsidRPr="00886C34">
        <w:rPr>
          <w:rFonts w:ascii="Helvetica" w:hAnsi="Helvetica" w:cs="Helvetica"/>
          <w:color w:val="555555"/>
          <w:sz w:val="20"/>
          <w:szCs w:val="20"/>
          <w:shd w:val="clear" w:color="auto" w:fill="F5F5F5"/>
          <w:lang w:val="tr-TR" w:eastAsia="tr-TR"/>
        </w:rPr>
        <w:t> Konsorsiyum olarak ihaleye teklif verilemez.</w:t>
      </w:r>
      <w:r w:rsidRPr="00886C34">
        <w:rPr>
          <w:rFonts w:ascii="Helvetica" w:hAnsi="Helvetica" w:cs="Helvetica"/>
          <w:color w:val="555555"/>
          <w:sz w:val="20"/>
          <w:szCs w:val="20"/>
          <w:lang w:val="tr-TR" w:eastAsia="tr-TR"/>
        </w:rPr>
        <w:br/>
      </w:r>
    </w:p>
    <w:p w:rsidR="004A0D05" w:rsidRDefault="00886C34" w:rsidP="00886C34">
      <w:pPr>
        <w:widowControl/>
        <w:autoSpaceDE/>
        <w:autoSpaceDN/>
        <w:rPr>
          <w:rFonts w:ascii="Helvetica" w:hAnsi="Helvetica" w:cs="Helvetica"/>
          <w:b/>
          <w:bCs/>
          <w:color w:val="555555"/>
          <w:sz w:val="20"/>
          <w:szCs w:val="20"/>
          <w:shd w:val="clear" w:color="auto" w:fill="F5F5F5"/>
          <w:lang w:val="tr-TR" w:eastAsia="tr-TR"/>
        </w:rPr>
      </w:pPr>
      <w:r w:rsidRPr="00886C34">
        <w:rPr>
          <w:rFonts w:ascii="Helvetica" w:hAnsi="Helvetica" w:cs="Helvetica"/>
          <w:b/>
          <w:bCs/>
          <w:color w:val="555555"/>
          <w:sz w:val="20"/>
          <w:szCs w:val="20"/>
          <w:shd w:val="clear" w:color="auto" w:fill="F5F5F5"/>
          <w:lang w:val="tr-TR" w:eastAsia="tr-TR"/>
        </w:rPr>
        <w:t>13.</w:t>
      </w:r>
      <w:r w:rsidRPr="00886C34">
        <w:rPr>
          <w:rFonts w:ascii="Helvetica" w:hAnsi="Helvetica" w:cs="Helvetica"/>
          <w:color w:val="555555"/>
          <w:sz w:val="20"/>
          <w:szCs w:val="20"/>
          <w:shd w:val="clear" w:color="auto" w:fill="F5F5F5"/>
          <w:lang w:val="tr-TR" w:eastAsia="tr-TR"/>
        </w:rPr>
        <w:t> Bu ihalede elektronik eksiltme yapılmayacaktır.</w:t>
      </w:r>
      <w:r w:rsidRPr="00886C34">
        <w:rPr>
          <w:rFonts w:ascii="Helvetica" w:hAnsi="Helvetica" w:cs="Helvetica"/>
          <w:color w:val="555555"/>
          <w:sz w:val="20"/>
          <w:szCs w:val="20"/>
          <w:lang w:val="tr-TR" w:eastAsia="tr-TR"/>
        </w:rPr>
        <w:br/>
      </w:r>
    </w:p>
    <w:p w:rsidR="00886C34" w:rsidRPr="00886C34" w:rsidRDefault="00886C34" w:rsidP="00886C34">
      <w:pPr>
        <w:widowControl/>
        <w:autoSpaceDE/>
        <w:autoSpaceDN/>
        <w:rPr>
          <w:sz w:val="24"/>
          <w:szCs w:val="24"/>
          <w:lang w:val="tr-TR" w:eastAsia="tr-TR"/>
        </w:rPr>
      </w:pPr>
      <w:r w:rsidRPr="00886C34">
        <w:rPr>
          <w:rFonts w:ascii="Helvetica" w:hAnsi="Helvetica" w:cs="Helvetica"/>
          <w:b/>
          <w:bCs/>
          <w:color w:val="555555"/>
          <w:sz w:val="20"/>
          <w:szCs w:val="20"/>
          <w:shd w:val="clear" w:color="auto" w:fill="F5F5F5"/>
          <w:lang w:val="tr-TR" w:eastAsia="tr-TR"/>
        </w:rPr>
        <w:t>14.Diğer hususlar:</w:t>
      </w:r>
    </w:p>
    <w:p w:rsidR="00886C34" w:rsidRPr="00886C34" w:rsidRDefault="00886C34" w:rsidP="00886C34">
      <w:pPr>
        <w:widowControl/>
        <w:shd w:val="clear" w:color="auto" w:fill="F5F5F5"/>
        <w:autoSpaceDE/>
        <w:autoSpaceDN/>
        <w:jc w:val="both"/>
        <w:rPr>
          <w:rFonts w:ascii="Helvetica" w:hAnsi="Helvetica" w:cs="Helvetica"/>
          <w:color w:val="555555"/>
          <w:sz w:val="20"/>
          <w:szCs w:val="20"/>
          <w:lang w:val="tr-TR" w:eastAsia="tr-TR"/>
        </w:rPr>
      </w:pPr>
      <w:r w:rsidRPr="00886C34">
        <w:rPr>
          <w:rFonts w:ascii="Helvetica" w:hAnsi="Helvetica" w:cs="Helvetica"/>
          <w:color w:val="555555"/>
          <w:sz w:val="20"/>
          <w:szCs w:val="20"/>
          <w:lang w:val="tr-TR" w:eastAsia="tr-TR"/>
        </w:rPr>
        <w:t>Teklifi sınır değerin altında kalan isteklilerden Kanunun 38 inci maddesine göre açıklama istenecektir.</w:t>
      </w:r>
    </w:p>
    <w:p w:rsidR="00DB2432" w:rsidRDefault="00DB2432" w:rsidP="00886C34"/>
    <w:p w:rsidR="00886C34" w:rsidRDefault="00886C34" w:rsidP="00886C34"/>
    <w:p w:rsidR="00886C34" w:rsidRPr="00886C34" w:rsidRDefault="00886C34" w:rsidP="00886C34">
      <w:pPr>
        <w:jc w:val="center"/>
        <w:rPr>
          <w:b/>
          <w:bCs/>
        </w:rPr>
      </w:pPr>
      <w:proofErr w:type="spellStart"/>
      <w:r w:rsidRPr="00886C34">
        <w:rPr>
          <w:b/>
          <w:bCs/>
        </w:rPr>
        <w:t>Yafes</w:t>
      </w:r>
      <w:proofErr w:type="spellEnd"/>
      <w:r w:rsidRPr="00886C34">
        <w:rPr>
          <w:b/>
          <w:bCs/>
        </w:rPr>
        <w:t xml:space="preserve"> BAKIRCI</w:t>
      </w:r>
    </w:p>
    <w:p w:rsidR="00886C34" w:rsidRPr="00886C34" w:rsidRDefault="00886C34" w:rsidP="00886C34">
      <w:pPr>
        <w:jc w:val="center"/>
        <w:rPr>
          <w:b/>
          <w:bCs/>
        </w:rPr>
      </w:pPr>
      <w:proofErr w:type="spellStart"/>
      <w:r w:rsidRPr="00886C34">
        <w:rPr>
          <w:b/>
          <w:bCs/>
        </w:rPr>
        <w:t>Müdür</w:t>
      </w:r>
      <w:proofErr w:type="spellEnd"/>
    </w:p>
    <w:sectPr w:rsidR="00886C34" w:rsidRPr="00886C34" w:rsidSect="00886C34">
      <w:pgSz w:w="11900" w:h="16820"/>
      <w:pgMar w:top="1580" w:right="500" w:bottom="1276" w:left="1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A3820"/>
    <w:multiLevelType w:val="multilevel"/>
    <w:tmpl w:val="1CEE195C"/>
    <w:lvl w:ilvl="0">
      <w:start w:val="4"/>
      <w:numFmt w:val="decimal"/>
      <w:lvlText w:val="%1"/>
      <w:lvlJc w:val="left"/>
      <w:pPr>
        <w:ind w:left="108" w:hanging="335"/>
        <w:jc w:val="left"/>
      </w:pPr>
      <w:rPr>
        <w:rFonts w:hint="default"/>
      </w:rPr>
    </w:lvl>
    <w:lvl w:ilvl="1">
      <w:start w:val="1"/>
      <w:numFmt w:val="decimal"/>
      <w:lvlText w:val="%1.%2"/>
      <w:lvlJc w:val="left"/>
      <w:pPr>
        <w:ind w:left="108" w:hanging="335"/>
        <w:jc w:val="left"/>
      </w:pPr>
      <w:rPr>
        <w:rFonts w:hint="default"/>
      </w:rPr>
    </w:lvl>
    <w:lvl w:ilvl="2">
      <w:start w:val="5"/>
      <w:numFmt w:val="decimal"/>
      <w:lvlText w:val="%1.%2.%3"/>
      <w:lvlJc w:val="left"/>
      <w:pPr>
        <w:ind w:left="108" w:hanging="335"/>
        <w:jc w:val="left"/>
      </w:pPr>
      <w:rPr>
        <w:rFonts w:ascii="Times New Roman" w:eastAsia="Times New Roman" w:hAnsi="Times New Roman" w:cs="Times New Roman" w:hint="default"/>
        <w:b/>
        <w:bCs/>
        <w:w w:val="99"/>
        <w:sz w:val="15"/>
        <w:szCs w:val="15"/>
      </w:rPr>
    </w:lvl>
    <w:lvl w:ilvl="3">
      <w:numFmt w:val="bullet"/>
      <w:lvlText w:val="•"/>
      <w:lvlJc w:val="left"/>
      <w:pPr>
        <w:ind w:left="3639" w:hanging="335"/>
      </w:pPr>
      <w:rPr>
        <w:rFonts w:hint="default"/>
      </w:rPr>
    </w:lvl>
    <w:lvl w:ilvl="4">
      <w:numFmt w:val="bullet"/>
      <w:lvlText w:val="•"/>
      <w:lvlJc w:val="left"/>
      <w:pPr>
        <w:ind w:left="4819" w:hanging="335"/>
      </w:pPr>
      <w:rPr>
        <w:rFonts w:hint="default"/>
      </w:rPr>
    </w:lvl>
    <w:lvl w:ilvl="5">
      <w:numFmt w:val="bullet"/>
      <w:lvlText w:val="•"/>
      <w:lvlJc w:val="left"/>
      <w:pPr>
        <w:ind w:left="5999" w:hanging="335"/>
      </w:pPr>
      <w:rPr>
        <w:rFonts w:hint="default"/>
      </w:rPr>
    </w:lvl>
    <w:lvl w:ilvl="6">
      <w:numFmt w:val="bullet"/>
      <w:lvlText w:val="•"/>
      <w:lvlJc w:val="left"/>
      <w:pPr>
        <w:ind w:left="7179" w:hanging="335"/>
      </w:pPr>
      <w:rPr>
        <w:rFonts w:hint="default"/>
      </w:rPr>
    </w:lvl>
    <w:lvl w:ilvl="7">
      <w:numFmt w:val="bullet"/>
      <w:lvlText w:val="•"/>
      <w:lvlJc w:val="left"/>
      <w:pPr>
        <w:ind w:left="8359" w:hanging="335"/>
      </w:pPr>
      <w:rPr>
        <w:rFonts w:hint="default"/>
      </w:rPr>
    </w:lvl>
    <w:lvl w:ilvl="8">
      <w:numFmt w:val="bullet"/>
      <w:lvlText w:val="•"/>
      <w:lvlJc w:val="left"/>
      <w:pPr>
        <w:ind w:left="9539" w:hanging="335"/>
      </w:pPr>
      <w:rPr>
        <w:rFonts w:hint="default"/>
      </w:rPr>
    </w:lvl>
  </w:abstractNum>
  <w:abstractNum w:abstractNumId="1" w15:restartNumberingAfterBreak="0">
    <w:nsid w:val="35C752C0"/>
    <w:multiLevelType w:val="hybridMultilevel"/>
    <w:tmpl w:val="9FAAD63A"/>
    <w:lvl w:ilvl="0" w:tplc="26F63870">
      <w:start w:val="1"/>
      <w:numFmt w:val="lowerLetter"/>
      <w:lvlText w:val="%1)"/>
      <w:lvlJc w:val="left"/>
      <w:pPr>
        <w:ind w:left="3308" w:hanging="161"/>
        <w:jc w:val="left"/>
      </w:pPr>
      <w:rPr>
        <w:rFonts w:ascii="Times New Roman" w:eastAsia="Times New Roman" w:hAnsi="Times New Roman" w:cs="Times New Roman" w:hint="default"/>
        <w:b/>
        <w:bCs/>
        <w:w w:val="99"/>
        <w:sz w:val="15"/>
        <w:szCs w:val="15"/>
      </w:rPr>
    </w:lvl>
    <w:lvl w:ilvl="1" w:tplc="B29448CA">
      <w:numFmt w:val="bullet"/>
      <w:lvlText w:val="•"/>
      <w:lvlJc w:val="left"/>
      <w:pPr>
        <w:ind w:left="4159" w:hanging="161"/>
      </w:pPr>
      <w:rPr>
        <w:rFonts w:hint="default"/>
      </w:rPr>
    </w:lvl>
    <w:lvl w:ilvl="2" w:tplc="FF064CF8">
      <w:numFmt w:val="bullet"/>
      <w:lvlText w:val="•"/>
      <w:lvlJc w:val="left"/>
      <w:pPr>
        <w:ind w:left="5019" w:hanging="161"/>
      </w:pPr>
      <w:rPr>
        <w:rFonts w:hint="default"/>
      </w:rPr>
    </w:lvl>
    <w:lvl w:ilvl="3" w:tplc="143CBE92">
      <w:numFmt w:val="bullet"/>
      <w:lvlText w:val="•"/>
      <w:lvlJc w:val="left"/>
      <w:pPr>
        <w:ind w:left="5879" w:hanging="161"/>
      </w:pPr>
      <w:rPr>
        <w:rFonts w:hint="default"/>
      </w:rPr>
    </w:lvl>
    <w:lvl w:ilvl="4" w:tplc="743EEB90">
      <w:numFmt w:val="bullet"/>
      <w:lvlText w:val="•"/>
      <w:lvlJc w:val="left"/>
      <w:pPr>
        <w:ind w:left="6739" w:hanging="161"/>
      </w:pPr>
      <w:rPr>
        <w:rFonts w:hint="default"/>
      </w:rPr>
    </w:lvl>
    <w:lvl w:ilvl="5" w:tplc="A7A03078">
      <w:numFmt w:val="bullet"/>
      <w:lvlText w:val="•"/>
      <w:lvlJc w:val="left"/>
      <w:pPr>
        <w:ind w:left="7599" w:hanging="161"/>
      </w:pPr>
      <w:rPr>
        <w:rFonts w:hint="default"/>
      </w:rPr>
    </w:lvl>
    <w:lvl w:ilvl="6" w:tplc="DA8EFC4E">
      <w:numFmt w:val="bullet"/>
      <w:lvlText w:val="•"/>
      <w:lvlJc w:val="left"/>
      <w:pPr>
        <w:ind w:left="8459" w:hanging="161"/>
      </w:pPr>
      <w:rPr>
        <w:rFonts w:hint="default"/>
      </w:rPr>
    </w:lvl>
    <w:lvl w:ilvl="7" w:tplc="F668A16E">
      <w:numFmt w:val="bullet"/>
      <w:lvlText w:val="•"/>
      <w:lvlJc w:val="left"/>
      <w:pPr>
        <w:ind w:left="9319" w:hanging="161"/>
      </w:pPr>
      <w:rPr>
        <w:rFonts w:hint="default"/>
      </w:rPr>
    </w:lvl>
    <w:lvl w:ilvl="8" w:tplc="61C42242">
      <w:numFmt w:val="bullet"/>
      <w:lvlText w:val="•"/>
      <w:lvlJc w:val="left"/>
      <w:pPr>
        <w:ind w:left="10179" w:hanging="161"/>
      </w:pPr>
      <w:rPr>
        <w:rFonts w:hint="default"/>
      </w:rPr>
    </w:lvl>
  </w:abstractNum>
  <w:abstractNum w:abstractNumId="2" w15:restartNumberingAfterBreak="0">
    <w:nsid w:val="47A42183"/>
    <w:multiLevelType w:val="hybridMultilevel"/>
    <w:tmpl w:val="B888D0C4"/>
    <w:lvl w:ilvl="0" w:tplc="6E5EAFD6">
      <w:start w:val="1"/>
      <w:numFmt w:val="lowerLetter"/>
      <w:lvlText w:val="%1)"/>
      <w:lvlJc w:val="left"/>
      <w:pPr>
        <w:ind w:left="309" w:hanging="161"/>
        <w:jc w:val="left"/>
      </w:pPr>
      <w:rPr>
        <w:rFonts w:ascii="Times New Roman" w:eastAsia="Times New Roman" w:hAnsi="Times New Roman" w:cs="Times New Roman" w:hint="default"/>
        <w:b/>
        <w:bCs/>
        <w:w w:val="99"/>
        <w:sz w:val="15"/>
        <w:szCs w:val="15"/>
      </w:rPr>
    </w:lvl>
    <w:lvl w:ilvl="1" w:tplc="3242561C">
      <w:numFmt w:val="bullet"/>
      <w:lvlText w:val="•"/>
      <w:lvlJc w:val="left"/>
      <w:pPr>
        <w:ind w:left="1459" w:hanging="161"/>
      </w:pPr>
      <w:rPr>
        <w:rFonts w:hint="default"/>
      </w:rPr>
    </w:lvl>
    <w:lvl w:ilvl="2" w:tplc="09AA2718">
      <w:numFmt w:val="bullet"/>
      <w:lvlText w:val="•"/>
      <w:lvlJc w:val="left"/>
      <w:pPr>
        <w:ind w:left="2619" w:hanging="161"/>
      </w:pPr>
      <w:rPr>
        <w:rFonts w:hint="default"/>
      </w:rPr>
    </w:lvl>
    <w:lvl w:ilvl="3" w:tplc="163C5452">
      <w:numFmt w:val="bullet"/>
      <w:lvlText w:val="•"/>
      <w:lvlJc w:val="left"/>
      <w:pPr>
        <w:ind w:left="3779" w:hanging="161"/>
      </w:pPr>
      <w:rPr>
        <w:rFonts w:hint="default"/>
      </w:rPr>
    </w:lvl>
    <w:lvl w:ilvl="4" w:tplc="5B9C07E8">
      <w:numFmt w:val="bullet"/>
      <w:lvlText w:val="•"/>
      <w:lvlJc w:val="left"/>
      <w:pPr>
        <w:ind w:left="4939" w:hanging="161"/>
      </w:pPr>
      <w:rPr>
        <w:rFonts w:hint="default"/>
      </w:rPr>
    </w:lvl>
    <w:lvl w:ilvl="5" w:tplc="A65C8880">
      <w:numFmt w:val="bullet"/>
      <w:lvlText w:val="•"/>
      <w:lvlJc w:val="left"/>
      <w:pPr>
        <w:ind w:left="6099" w:hanging="161"/>
      </w:pPr>
      <w:rPr>
        <w:rFonts w:hint="default"/>
      </w:rPr>
    </w:lvl>
    <w:lvl w:ilvl="6" w:tplc="21BEFB6E">
      <w:numFmt w:val="bullet"/>
      <w:lvlText w:val="•"/>
      <w:lvlJc w:val="left"/>
      <w:pPr>
        <w:ind w:left="7259" w:hanging="161"/>
      </w:pPr>
      <w:rPr>
        <w:rFonts w:hint="default"/>
      </w:rPr>
    </w:lvl>
    <w:lvl w:ilvl="7" w:tplc="754200C6">
      <w:numFmt w:val="bullet"/>
      <w:lvlText w:val="•"/>
      <w:lvlJc w:val="left"/>
      <w:pPr>
        <w:ind w:left="8419" w:hanging="161"/>
      </w:pPr>
      <w:rPr>
        <w:rFonts w:hint="default"/>
      </w:rPr>
    </w:lvl>
    <w:lvl w:ilvl="8" w:tplc="157459D8">
      <w:numFmt w:val="bullet"/>
      <w:lvlText w:val="•"/>
      <w:lvlJc w:val="left"/>
      <w:pPr>
        <w:ind w:left="9579" w:hanging="161"/>
      </w:pPr>
      <w:rPr>
        <w:rFonts w:hint="default"/>
      </w:rPr>
    </w:lvl>
  </w:abstractNum>
  <w:abstractNum w:abstractNumId="3" w15:restartNumberingAfterBreak="0">
    <w:nsid w:val="7A2D7538"/>
    <w:multiLevelType w:val="multilevel"/>
    <w:tmpl w:val="62EC6126"/>
    <w:lvl w:ilvl="0">
      <w:start w:val="4"/>
      <w:numFmt w:val="decimal"/>
      <w:lvlText w:val="%1."/>
      <w:lvlJc w:val="left"/>
      <w:pPr>
        <w:ind w:left="108" w:hanging="149"/>
        <w:jc w:val="left"/>
      </w:pPr>
      <w:rPr>
        <w:rFonts w:ascii="Times New Roman" w:eastAsia="Times New Roman" w:hAnsi="Times New Roman" w:cs="Times New Roman" w:hint="default"/>
        <w:b/>
        <w:bCs/>
        <w:w w:val="99"/>
        <w:sz w:val="15"/>
        <w:szCs w:val="15"/>
      </w:rPr>
    </w:lvl>
    <w:lvl w:ilvl="1">
      <w:start w:val="1"/>
      <w:numFmt w:val="decimal"/>
      <w:lvlText w:val="%1.%2."/>
      <w:lvlJc w:val="left"/>
      <w:pPr>
        <w:ind w:left="368" w:hanging="260"/>
        <w:jc w:val="left"/>
      </w:pPr>
      <w:rPr>
        <w:rFonts w:ascii="Times New Roman" w:eastAsia="Times New Roman" w:hAnsi="Times New Roman" w:cs="Times New Roman" w:hint="default"/>
        <w:b/>
        <w:bCs/>
        <w:w w:val="99"/>
        <w:sz w:val="15"/>
        <w:szCs w:val="15"/>
      </w:rPr>
    </w:lvl>
    <w:lvl w:ilvl="2">
      <w:start w:val="2"/>
      <w:numFmt w:val="decimal"/>
      <w:lvlText w:val="%1.%2.%3."/>
      <w:lvlJc w:val="left"/>
      <w:pPr>
        <w:ind w:left="479" w:hanging="372"/>
        <w:jc w:val="left"/>
      </w:pPr>
      <w:rPr>
        <w:rFonts w:ascii="Times New Roman" w:eastAsia="Times New Roman" w:hAnsi="Times New Roman" w:cs="Times New Roman" w:hint="default"/>
        <w:b/>
        <w:bCs/>
        <w:w w:val="99"/>
        <w:sz w:val="15"/>
        <w:szCs w:val="15"/>
      </w:rPr>
    </w:lvl>
    <w:lvl w:ilvl="3">
      <w:start w:val="1"/>
      <w:numFmt w:val="decimal"/>
      <w:lvlText w:val="%1.%2.%3.%4."/>
      <w:lvlJc w:val="left"/>
      <w:pPr>
        <w:ind w:left="108" w:hanging="483"/>
        <w:jc w:val="left"/>
      </w:pPr>
      <w:rPr>
        <w:rFonts w:ascii="Times New Roman" w:eastAsia="Times New Roman" w:hAnsi="Times New Roman" w:cs="Times New Roman" w:hint="default"/>
        <w:b/>
        <w:bCs/>
        <w:w w:val="99"/>
        <w:sz w:val="15"/>
        <w:szCs w:val="15"/>
      </w:rPr>
    </w:lvl>
    <w:lvl w:ilvl="4">
      <w:numFmt w:val="bullet"/>
      <w:lvlText w:val="•"/>
      <w:lvlJc w:val="left"/>
      <w:pPr>
        <w:ind w:left="3334" w:hanging="483"/>
      </w:pPr>
      <w:rPr>
        <w:rFonts w:hint="default"/>
      </w:rPr>
    </w:lvl>
    <w:lvl w:ilvl="5">
      <w:numFmt w:val="bullet"/>
      <w:lvlText w:val="•"/>
      <w:lvlJc w:val="left"/>
      <w:pPr>
        <w:ind w:left="4762" w:hanging="483"/>
      </w:pPr>
      <w:rPr>
        <w:rFonts w:hint="default"/>
      </w:rPr>
    </w:lvl>
    <w:lvl w:ilvl="6">
      <w:numFmt w:val="bullet"/>
      <w:lvlText w:val="•"/>
      <w:lvlJc w:val="left"/>
      <w:pPr>
        <w:ind w:left="6189" w:hanging="483"/>
      </w:pPr>
      <w:rPr>
        <w:rFonts w:hint="default"/>
      </w:rPr>
    </w:lvl>
    <w:lvl w:ilvl="7">
      <w:numFmt w:val="bullet"/>
      <w:lvlText w:val="•"/>
      <w:lvlJc w:val="left"/>
      <w:pPr>
        <w:ind w:left="7617" w:hanging="483"/>
      </w:pPr>
      <w:rPr>
        <w:rFonts w:hint="default"/>
      </w:rPr>
    </w:lvl>
    <w:lvl w:ilvl="8">
      <w:numFmt w:val="bullet"/>
      <w:lvlText w:val="•"/>
      <w:lvlJc w:val="left"/>
      <w:pPr>
        <w:ind w:left="9044" w:hanging="483"/>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32"/>
    <w:rsid w:val="00176168"/>
    <w:rsid w:val="004A0D05"/>
    <w:rsid w:val="004D12D7"/>
    <w:rsid w:val="008855C3"/>
    <w:rsid w:val="00886C34"/>
    <w:rsid w:val="00DB24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343CA-72EB-4B68-A345-165AEE6F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ind w:right="115"/>
      <w:jc w:val="right"/>
      <w:outlineLvl w:val="0"/>
    </w:pPr>
    <w:rPr>
      <w:rFonts w:ascii="Arial" w:eastAsia="Arial" w:hAnsi="Arial" w:cs="Arial"/>
      <w:i/>
      <w:sz w:val="16"/>
      <w:szCs w:val="16"/>
    </w:rPr>
  </w:style>
  <w:style w:type="paragraph" w:styleId="Balk2">
    <w:name w:val="heading 2"/>
    <w:basedOn w:val="Normal"/>
    <w:uiPriority w:val="9"/>
    <w:unhideWhenUsed/>
    <w:qFormat/>
    <w:pPr>
      <w:ind w:left="148"/>
      <w:outlineLvl w:val="1"/>
    </w:pPr>
    <w:rPr>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5"/>
      <w:szCs w:val="15"/>
    </w:rPr>
  </w:style>
  <w:style w:type="paragraph" w:styleId="ListeParagraf">
    <w:name w:val="List Paragraph"/>
    <w:basedOn w:val="Normal"/>
    <w:uiPriority w:val="1"/>
    <w:qFormat/>
    <w:pPr>
      <w:ind w:left="108"/>
      <w:jc w:val="both"/>
    </w:pPr>
  </w:style>
  <w:style w:type="paragraph" w:customStyle="1" w:styleId="TableParagraph">
    <w:name w:val="Table Paragraph"/>
    <w:basedOn w:val="Normal"/>
    <w:uiPriority w:val="1"/>
    <w:qFormat/>
  </w:style>
  <w:style w:type="character" w:customStyle="1" w:styleId="idarebilgi">
    <w:name w:val="idarebilgi"/>
    <w:basedOn w:val="VarsaylanParagrafYazTipi"/>
    <w:rsid w:val="00886C34"/>
  </w:style>
  <w:style w:type="character" w:customStyle="1" w:styleId="ilanbaslik">
    <w:name w:val="ilanbaslik"/>
    <w:basedOn w:val="VarsaylanParagrafYazTipi"/>
    <w:rsid w:val="00886C34"/>
  </w:style>
  <w:style w:type="paragraph" w:styleId="NormalWeb">
    <w:name w:val="Normal (Web)"/>
    <w:basedOn w:val="Normal"/>
    <w:uiPriority w:val="99"/>
    <w:semiHidden/>
    <w:unhideWhenUsed/>
    <w:rsid w:val="00886C34"/>
    <w:pPr>
      <w:widowControl/>
      <w:autoSpaceDE/>
      <w:autoSpaceDN/>
      <w:spacing w:before="100" w:beforeAutospacing="1" w:after="100" w:afterAutospacing="1"/>
    </w:pPr>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544920">
      <w:bodyDiv w:val="1"/>
      <w:marLeft w:val="0"/>
      <w:marRight w:val="0"/>
      <w:marTop w:val="0"/>
      <w:marBottom w:val="0"/>
      <w:divBdr>
        <w:top w:val="none" w:sz="0" w:space="0" w:color="auto"/>
        <w:left w:val="none" w:sz="0" w:space="0" w:color="auto"/>
        <w:bottom w:val="none" w:sz="0" w:space="0" w:color="auto"/>
        <w:right w:val="none" w:sz="0" w:space="0" w:color="auto"/>
      </w:divBdr>
      <w:divsChild>
        <w:div w:id="1393313765">
          <w:marLeft w:val="0"/>
          <w:marRight w:val="0"/>
          <w:marTop w:val="0"/>
          <w:marBottom w:val="0"/>
          <w:divBdr>
            <w:top w:val="none" w:sz="0" w:space="0" w:color="auto"/>
            <w:left w:val="none" w:sz="0" w:space="0" w:color="auto"/>
            <w:bottom w:val="none" w:sz="0" w:space="0" w:color="auto"/>
            <w:right w:val="none" w:sz="0" w:space="0" w:color="auto"/>
          </w:divBdr>
        </w:div>
        <w:div w:id="7097683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Selma Genç</cp:lastModifiedBy>
  <cp:revision>2</cp:revision>
  <dcterms:created xsi:type="dcterms:W3CDTF">2020-07-09T07:23:00Z</dcterms:created>
  <dcterms:modified xsi:type="dcterms:W3CDTF">2020-07-09T07:23:00Z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Mozilla/5.0 (Windows NT 10.0; Win64; x64) AppleWebKit/537.36 (KHTML, like Gecko) Chrome/81.0.4044.138 Safari/537.36 OPR/68.0.3618.173</vt:lpwstr>
  </property>
  <property fmtid="{D5CDD505-2E9C-101B-9397-08002B2CF9AE}" pid="4" name="LastSaved">
    <vt:filetime>2020-07-08T00:00:00Z</vt:filetime>
  </property>
</Properties>
</file>